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4：</w:t>
      </w:r>
    </w:p>
    <w:p w14:paraId="5EC01148">
      <w:pPr>
        <w:spacing w:line="5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诚信考试承诺书</w:t>
      </w:r>
    </w:p>
    <w:p w14:paraId="5216E506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B9B839F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我已仔细阅读招聘公告、知悉相关政策和违纪违规处理规定，清楚并理解其内容。我郑重承诺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 w14:paraId="1CDC435D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一、自觉遵守事业单位公开招聘的有关规定及政策。</w:t>
      </w:r>
    </w:p>
    <w:p w14:paraId="4F12C6A5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26EF2F08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三、准确、慎重报考符合条件的职位，并对自己的报名负责。</w:t>
      </w:r>
    </w:p>
    <w:p w14:paraId="3DAC765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/>
          <w:sz w:val="32"/>
          <w:szCs w:val="32"/>
        </w:rPr>
        <w:t>试纪律，服从考试安排，不舞弊或协助他人舞弊。</w:t>
      </w:r>
    </w:p>
    <w:p w14:paraId="4EB9463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1AAFD13E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</w:t>
      </w:r>
      <w:r>
        <w:rPr>
          <w:rFonts w:ascii="Times New Roman" w:hAnsi="Times New Roman" w:eastAsia="仿宋_GB2312"/>
          <w:sz w:val="32"/>
          <w:szCs w:val="32"/>
        </w:rPr>
        <w:t>按公告</w:t>
      </w:r>
      <w:r>
        <w:rPr>
          <w:rFonts w:hint="eastAsia" w:ascii="Times New Roman" w:hAnsi="Times New Roman" w:eastAsia="仿宋_GB2312"/>
          <w:sz w:val="32"/>
          <w:szCs w:val="32"/>
        </w:rPr>
        <w:t>要求在</w:t>
      </w:r>
      <w:r>
        <w:rPr>
          <w:rFonts w:ascii="Times New Roman" w:hAnsi="Times New Roman" w:eastAsia="仿宋_GB2312"/>
          <w:sz w:val="32"/>
          <w:szCs w:val="32"/>
        </w:rPr>
        <w:t>规定期限内提供学历学位证书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、职称</w:t>
      </w:r>
      <w:r>
        <w:rPr>
          <w:rFonts w:ascii="Times New Roman" w:hAnsi="Times New Roman" w:eastAsia="仿宋_GB2312"/>
          <w:sz w:val="32"/>
          <w:szCs w:val="32"/>
        </w:rPr>
        <w:t>证书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和相关证明材料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未在规定期限内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ascii="Times New Roman" w:hAnsi="Times New Roman" w:eastAsia="仿宋_GB2312"/>
          <w:sz w:val="32"/>
          <w:szCs w:val="32"/>
        </w:rPr>
        <w:t>的取消聘用资格。</w:t>
      </w:r>
    </w:p>
    <w:p w14:paraId="0282F0E4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66F1079F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436C8F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E05921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联系电话：</w:t>
      </w:r>
    </w:p>
    <w:p w14:paraId="5A0D6F84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E161856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承诺人（签名）：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</w:t>
      </w:r>
    </w:p>
    <w:p w14:paraId="65568804">
      <w:pPr>
        <w:wordWrap w:val="0"/>
        <w:spacing w:line="54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</w:t>
      </w:r>
    </w:p>
    <w:p w14:paraId="17C084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9716E"/>
    <w:rsid w:val="5BE9716E"/>
    <w:rsid w:val="795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before="50" w:after="50" w:line="680" w:lineRule="exact"/>
      <w:jc w:val="center"/>
    </w:pPr>
    <w:rPr>
      <w:rFonts w:ascii="方正小标宋简体" w:hAnsi="Calibri" w:eastAsia="方正小标宋简体" w:cs="Arial"/>
      <w:kern w:val="2"/>
      <w:sz w:val="42"/>
      <w:szCs w:val="40"/>
      <w:lang w:val="en-US" w:eastAsia="zh-CN" w:bidi="ar-SA"/>
    </w:rPr>
  </w:style>
  <w:style w:type="paragraph" w:styleId="3">
    <w:name w:val="Body Text Indent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2026-06-17T07:15:00Z</dcterms:created>
  <dc:creator>Lvy、</dc:creator>
  <cp:lastModifiedBy>Lvy、</cp:lastModifiedBy>
  <dcterms:modified xsi:type="dcterms:W3CDTF">2026-06-17T07:15:54Z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1274D877D37546DD970A77425DA91D27_13</vt:lpwstr>
  </property>
  <property fmtid="{D5CDD505-2E9C-101B-9397-08002B2CF9AE}" pid="4" name="KSOTemplateDocerSaveRecord">
    <vt:lpwstr>eyJoZGlkIjoiNDkwYjk2NzUyZTI0NmRkZDY0NGZjNTkzYWE3NjNhM2UiLCJ1c2VySWQiOiI2OTM4NTkwODgifQ==</vt:lpwstr>
  </property>
</Properties>
</file>