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三小场所管理专项经费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做好三小场所管理，确保不发生重大安全生产事故。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做好三小场所管理，确保不发生重大安全生产事故。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三小场所管理台账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三小场所专项检查开展数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重大安全生产事故数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三小场所在控率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涉及三小场所案件承办时间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不超标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三小场所管理经费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消防宣传经费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确保三小场所消防检验合格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合格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三小场所从业人员管控率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开展安全宣传次数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三小场所管控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三小场所安全宣传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加大办案力度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加大安全宣讲力度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/>
        <w:tabs>
          <w:tab w:val="left" w:pos="1333"/>
          <w:tab w:val="left" w:pos="3793"/>
          <w:tab w:val="left" w:pos="5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</w:pP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填表人：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联系电话：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填报日期：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91F2D9D"/>
    <w:rsid w:val="0ACA3213"/>
    <w:rsid w:val="0D285521"/>
    <w:rsid w:val="0EA16EDC"/>
    <w:rsid w:val="0F826CDC"/>
    <w:rsid w:val="117479FE"/>
    <w:rsid w:val="1A084740"/>
    <w:rsid w:val="1F5472F6"/>
    <w:rsid w:val="2D91534D"/>
    <w:rsid w:val="49B04973"/>
    <w:rsid w:val="4C5215CA"/>
    <w:rsid w:val="52974D1F"/>
    <w:rsid w:val="53B51901"/>
    <w:rsid w:val="5D8365CC"/>
    <w:rsid w:val="63F12225"/>
    <w:rsid w:val="65856C59"/>
    <w:rsid w:val="6BE03945"/>
    <w:rsid w:val="6DE36081"/>
    <w:rsid w:val="7CD32459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dcterms:modified xsi:type="dcterms:W3CDTF">2023-09-25T00:43:38Z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8DC5E78CA9FF4667BDF1FA63CE645545_13</vt:lpwstr>
  </property>
</Properties>
</file>