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both"/>
        <w:rPr>
          <w:sz w:val="84"/>
          <w:szCs w:val="84"/>
        </w:rPr>
      </w:pPr>
      <w:bookmarkStart w:id="3" w:name="_GoBack"/>
      <w:bookmarkEnd w:id="3"/>
    </w:p>
    <w:p>
      <w:pPr>
        <w:pStyle w:val="9"/>
        <w:jc w:val="center"/>
        <w:rPr>
          <w:sz w:val="84"/>
          <w:szCs w:val="84"/>
        </w:rPr>
      </w:pPr>
    </w:p>
    <w:p>
      <w:pPr>
        <w:pStyle w:val="9"/>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2</w:t>
      </w:r>
      <w:r>
        <w:rPr>
          <w:rFonts w:hint="eastAsia" w:ascii="方正小标宋_GBK" w:hAnsi="方正小标宋_GBK" w:eastAsia="方正小标宋_GBK" w:cs="方正小标宋_GBK"/>
          <w:sz w:val="84"/>
          <w:szCs w:val="84"/>
        </w:rPr>
        <w:t>年度</w:t>
      </w:r>
    </w:p>
    <w:p>
      <w:pPr>
        <w:pStyle w:val="9"/>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沅江市科协</w:t>
      </w:r>
      <w:r>
        <w:rPr>
          <w:rFonts w:hint="eastAsia" w:ascii="方正小标宋_GBK" w:hAnsi="方正小标宋_GBK" w:eastAsia="方正小标宋_GBK" w:cs="方正小标宋_GBK"/>
          <w:sz w:val="84"/>
          <w:szCs w:val="84"/>
        </w:rPr>
        <w:t>部门决算</w:t>
      </w:r>
    </w:p>
    <w:p>
      <w:pPr>
        <w:pStyle w:val="9"/>
        <w:jc w:val="center"/>
        <w:rPr>
          <w:rFonts w:hint="eastAsia" w:ascii="方正小标宋_GBK" w:hAnsi="方正小标宋_GBK" w:eastAsia="方正小标宋_GBK" w:cs="方正小标宋_GBK"/>
          <w:sz w:val="56"/>
          <w:szCs w:val="56"/>
        </w:rPr>
      </w:pP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32"/>
          <w:szCs w:val="32"/>
        </w:rPr>
      </w:pPr>
    </w:p>
    <w:p>
      <w:pPr>
        <w:pStyle w:val="9"/>
        <w:jc w:val="center"/>
        <w:rPr>
          <w:sz w:val="32"/>
          <w:szCs w:val="32"/>
        </w:rPr>
      </w:pPr>
    </w:p>
    <w:p>
      <w:pPr>
        <w:pStyle w:val="9"/>
        <w:jc w:val="center"/>
        <w:rPr>
          <w:sz w:val="32"/>
          <w:szCs w:val="32"/>
        </w:rPr>
      </w:pPr>
    </w:p>
    <w:p>
      <w:pPr>
        <w:pStyle w:val="9"/>
        <w:jc w:val="center"/>
        <w:rPr>
          <w:sz w:val="32"/>
          <w:szCs w:val="32"/>
        </w:rPr>
      </w:pPr>
    </w:p>
    <w:p>
      <w:pPr>
        <w:pStyle w:val="9"/>
        <w:jc w:val="center"/>
        <w:rPr>
          <w:sz w:val="32"/>
          <w:szCs w:val="32"/>
        </w:rPr>
      </w:pPr>
    </w:p>
    <w:p>
      <w:pPr>
        <w:pStyle w:val="9"/>
        <w:spacing w:line="540" w:lineRule="exact"/>
        <w:jc w:val="center"/>
        <w:rPr>
          <w:sz w:val="56"/>
          <w:szCs w:val="56"/>
        </w:rPr>
      </w:pPr>
    </w:p>
    <w:p>
      <w:pPr>
        <w:pStyle w:val="9"/>
        <w:spacing w:line="500" w:lineRule="exact"/>
        <w:jc w:val="both"/>
        <w:rPr>
          <w:b/>
          <w:sz w:val="36"/>
          <w:szCs w:val="28"/>
        </w:rPr>
      </w:pPr>
    </w:p>
    <w:p>
      <w:pPr>
        <w:pStyle w:val="9"/>
        <w:spacing w:line="500" w:lineRule="exact"/>
        <w:jc w:val="center"/>
        <w:rPr>
          <w:b/>
          <w:sz w:val="36"/>
          <w:szCs w:val="28"/>
        </w:rPr>
      </w:pPr>
      <w:r>
        <w:rPr>
          <w:rFonts w:hint="eastAsia"/>
          <w:b/>
          <w:sz w:val="36"/>
          <w:szCs w:val="28"/>
        </w:rPr>
        <w:t>目录</w:t>
      </w:r>
    </w:p>
    <w:p>
      <w:pPr>
        <w:pStyle w:val="9"/>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沅江市科协</w:t>
      </w:r>
      <w:r>
        <w:rPr>
          <w:rFonts w:hint="eastAsia" w:ascii="黑体" w:hAnsi="黑体" w:eastAsia="黑体" w:cs="黑体"/>
          <w:b w:val="0"/>
          <w:bCs/>
          <w:sz w:val="28"/>
          <w:szCs w:val="28"/>
        </w:rPr>
        <w:t>概况</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9"/>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9"/>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十三、关于预算绩效情况的说明</w:t>
      </w:r>
    </w:p>
    <w:p>
      <w:pPr>
        <w:pStyle w:val="9"/>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rPr>
          <w:rFonts w:hint="eastAsia" w:ascii="方正小标宋_GBK" w:hAnsi="方正小标宋_GBK" w:eastAsia="方正小标宋_GBK" w:cs="方正小标宋_GBK"/>
          <w:sz w:val="72"/>
          <w:szCs w:val="72"/>
        </w:rPr>
      </w:pPr>
    </w:p>
    <w:p>
      <w:pPr>
        <w:pStyle w:val="9"/>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9"/>
        <w:jc w:val="center"/>
        <w:rPr>
          <w:rFonts w:hint="eastAsia" w:ascii="方正小标宋_GBK" w:hAnsi="方正小标宋_GBK" w:eastAsia="方正小标宋_GBK" w:cs="方正小标宋_GBK"/>
          <w:sz w:val="84"/>
          <w:szCs w:val="84"/>
        </w:rPr>
      </w:pPr>
    </w:p>
    <w:p>
      <w:pPr>
        <w:pStyle w:val="9"/>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沅江市科协</w:t>
      </w:r>
      <w:r>
        <w:rPr>
          <w:rFonts w:hint="eastAsia" w:ascii="方正小标宋_GBK" w:hAnsi="方正小标宋_GBK" w:eastAsia="方正小标宋_GBK" w:cs="方正小标宋_GBK"/>
          <w:sz w:val="84"/>
          <w:szCs w:val="84"/>
        </w:rPr>
        <w:t>概况</w:t>
      </w:r>
    </w:p>
    <w:p>
      <w:pPr>
        <w:jc w:val="center"/>
        <w:rPr>
          <w:rFonts w:hint="eastAsia" w:ascii="方正小标宋_GBK" w:hAnsi="方正小标宋_GBK" w:eastAsia="方正小标宋_GBK" w:cs="方正小标宋_GBK"/>
          <w:sz w:val="72"/>
          <w:szCs w:val="72"/>
        </w:rPr>
      </w:pPr>
    </w:p>
    <w:p>
      <w:pPr>
        <w:jc w:val="center"/>
        <w:rPr>
          <w:rFonts w:hint="eastAsia" w:ascii="方正小标宋_GBK" w:hAnsi="方正小标宋_GBK" w:eastAsia="方正小标宋_GBK" w:cs="方正小标宋_GBK"/>
          <w:sz w:val="72"/>
          <w:szCs w:val="72"/>
        </w:rPr>
      </w:pPr>
    </w:p>
    <w:p>
      <w:pPr>
        <w:jc w:val="center"/>
        <w:rPr>
          <w:sz w:val="72"/>
          <w:szCs w:val="72"/>
        </w:rPr>
      </w:pPr>
    </w:p>
    <w:p>
      <w:pPr>
        <w:jc w:val="center"/>
        <w:rPr>
          <w:sz w:val="72"/>
          <w:szCs w:val="72"/>
        </w:rPr>
      </w:pPr>
    </w:p>
    <w:p>
      <w:pPr>
        <w:jc w:val="center"/>
        <w:rPr>
          <w:sz w:val="72"/>
          <w:szCs w:val="72"/>
        </w:rPr>
      </w:pPr>
    </w:p>
    <w:p>
      <w:pPr>
        <w:jc w:val="both"/>
        <w:rPr>
          <w:sz w:val="28"/>
          <w:szCs w:val="28"/>
        </w:rPr>
      </w:pPr>
    </w:p>
    <w:p>
      <w:pPr>
        <w:jc w:val="both"/>
        <w:rPr>
          <w:sz w:val="28"/>
          <w:szCs w:val="28"/>
        </w:rPr>
      </w:pPr>
    </w:p>
    <w:p>
      <w:pPr>
        <w:jc w:val="both"/>
        <w:rPr>
          <w:sz w:val="28"/>
          <w:szCs w:val="28"/>
        </w:rPr>
      </w:pPr>
    </w:p>
    <w:p>
      <w:pPr>
        <w:pStyle w:val="10"/>
        <w:numPr>
          <w:ilvl w:val="0"/>
          <w:numId w:val="0"/>
        </w:numPr>
        <w:ind w:leftChars="0"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部门职责</w:t>
      </w:r>
    </w:p>
    <w:p>
      <w:pPr>
        <w:widowControl/>
        <w:shd w:val="clear" w:color="auto" w:fill="FFFFFF"/>
        <w:spacing w:line="560" w:lineRule="atLeast"/>
        <w:ind w:firstLine="643"/>
        <w:jc w:val="left"/>
        <w:rPr>
          <w:rFonts w:hint="eastAsia" w:ascii="仿宋_GB2312" w:eastAsia="仿宋_GB2312" w:cs="宋体"/>
          <w:color w:val="333333"/>
          <w:kern w:val="0"/>
          <w:sz w:val="32"/>
          <w:szCs w:val="32"/>
        </w:rPr>
      </w:pPr>
      <w:r>
        <w:rPr>
          <w:rFonts w:hint="eastAsia" w:ascii="仿宋_GB2312" w:eastAsia="仿宋_GB2312" w:cs="宋体"/>
          <w:b w:val="0"/>
          <w:bCs w:val="0"/>
          <w:color w:val="auto"/>
          <w:kern w:val="0"/>
          <w:sz w:val="32"/>
          <w:szCs w:val="32"/>
          <w:lang w:val="en-US" w:eastAsia="zh-CN"/>
        </w:rPr>
        <w:t>1.</w:t>
      </w:r>
      <w:r>
        <w:rPr>
          <w:rFonts w:hint="eastAsia" w:ascii="仿宋_GB2312" w:eastAsia="仿宋_GB2312" w:cs="宋体"/>
          <w:b w:val="0"/>
          <w:bCs w:val="0"/>
          <w:color w:val="333333"/>
          <w:kern w:val="0"/>
          <w:sz w:val="32"/>
          <w:szCs w:val="32"/>
        </w:rPr>
        <w:t>密</w:t>
      </w:r>
      <w:r>
        <w:rPr>
          <w:rFonts w:hint="eastAsia" w:ascii="仿宋_GB2312" w:eastAsia="仿宋_GB2312" w:cs="宋体"/>
          <w:color w:val="333333"/>
          <w:kern w:val="0"/>
          <w:sz w:val="32"/>
          <w:szCs w:val="32"/>
        </w:rPr>
        <w:t>切联系科技工作者，宣传党的路线方针政策，反映科技工作者的建议、意见和诉求，维护科技工作者的合法权益，建设科技工作者之家。组织科技工作者参与科学技术政策制定和有关事务的政治协商、科学决策、民主监督工作。</w:t>
      </w:r>
    </w:p>
    <w:p>
      <w:pPr>
        <w:widowControl/>
        <w:shd w:val="clear" w:color="auto" w:fill="FFFFFF"/>
        <w:spacing w:line="560" w:lineRule="atLeast"/>
        <w:ind w:firstLine="643"/>
        <w:jc w:val="left"/>
        <w:rPr>
          <w:rFonts w:hint="eastAsia" w:ascii="仿宋_GB2312" w:eastAsia="仿宋_GB2312" w:cs="宋体"/>
          <w:color w:val="333333"/>
          <w:kern w:val="0"/>
          <w:sz w:val="32"/>
          <w:szCs w:val="32"/>
        </w:rPr>
      </w:pPr>
      <w:r>
        <w:rPr>
          <w:rFonts w:hint="eastAsia" w:ascii="仿宋_GB2312" w:eastAsia="仿宋_GB2312" w:cs="宋体"/>
          <w:color w:val="333333"/>
          <w:kern w:val="0"/>
          <w:sz w:val="32"/>
          <w:szCs w:val="32"/>
          <w:lang w:val="en-US" w:eastAsia="zh-CN"/>
        </w:rPr>
        <w:t>2.</w:t>
      </w:r>
      <w:r>
        <w:rPr>
          <w:rFonts w:hint="eastAsia" w:ascii="仿宋_GB2312" w:eastAsia="仿宋_GB2312" w:cs="宋体"/>
          <w:color w:val="333333"/>
          <w:kern w:val="0"/>
          <w:sz w:val="32"/>
          <w:szCs w:val="32"/>
        </w:rPr>
        <w:t>开展学术交流，活跃学术思想，倡导学术民主，优化学术环境，促进学科发展。</w:t>
      </w:r>
    </w:p>
    <w:p>
      <w:pPr>
        <w:widowControl/>
        <w:shd w:val="clear" w:color="auto" w:fill="FFFFFF"/>
        <w:spacing w:line="560" w:lineRule="atLeast"/>
        <w:ind w:firstLine="643"/>
        <w:jc w:val="left"/>
        <w:rPr>
          <w:rFonts w:hint="eastAsia" w:ascii="仿宋_GB2312" w:eastAsia="仿宋_GB2312" w:cs="宋体"/>
          <w:color w:val="333333"/>
          <w:kern w:val="0"/>
          <w:sz w:val="32"/>
          <w:szCs w:val="32"/>
        </w:rPr>
      </w:pPr>
      <w:r>
        <w:rPr>
          <w:rFonts w:hint="eastAsia" w:ascii="仿宋_GB2312" w:eastAsia="仿宋_GB2312" w:cs="宋体"/>
          <w:color w:val="333333"/>
          <w:kern w:val="0"/>
          <w:sz w:val="32"/>
          <w:szCs w:val="32"/>
          <w:lang w:val="en-US" w:eastAsia="zh-CN"/>
        </w:rPr>
        <w:t>3.</w:t>
      </w:r>
      <w:r>
        <w:rPr>
          <w:rFonts w:hint="eastAsia" w:ascii="仿宋_GB2312" w:eastAsia="仿宋_GB2312" w:cs="宋体"/>
          <w:color w:val="333333"/>
          <w:kern w:val="0"/>
          <w:sz w:val="32"/>
          <w:szCs w:val="32"/>
        </w:rPr>
        <w:t>组织所属学会有序承接科技评估、技术标准研制、政府科技奖励推荐等政府委托工作或转移职能。</w:t>
      </w:r>
    </w:p>
    <w:p>
      <w:pPr>
        <w:widowControl/>
        <w:shd w:val="clear" w:color="auto" w:fill="FFFFFF"/>
        <w:spacing w:line="560" w:lineRule="atLeast"/>
        <w:ind w:firstLine="643"/>
        <w:jc w:val="left"/>
        <w:rPr>
          <w:rFonts w:hint="eastAsia" w:ascii="仿宋_GB2312" w:eastAsia="仿宋_GB2312" w:cs="宋体"/>
          <w:color w:val="333333"/>
          <w:kern w:val="0"/>
          <w:sz w:val="32"/>
          <w:szCs w:val="32"/>
        </w:rPr>
      </w:pPr>
      <w:r>
        <w:rPr>
          <w:rFonts w:hint="eastAsia" w:ascii="仿宋_GB2312" w:eastAsia="仿宋_GB2312" w:cs="宋体"/>
          <w:color w:val="333333"/>
          <w:kern w:val="0"/>
          <w:sz w:val="32"/>
          <w:szCs w:val="32"/>
          <w:lang w:val="en-US" w:eastAsia="zh-CN"/>
        </w:rPr>
        <w:t>4.</w:t>
      </w:r>
      <w:r>
        <w:rPr>
          <w:rFonts w:hint="eastAsia" w:ascii="仿宋_GB2312" w:eastAsia="仿宋_GB2312" w:cs="宋体"/>
          <w:color w:val="333333"/>
          <w:kern w:val="0"/>
          <w:sz w:val="32"/>
          <w:szCs w:val="32"/>
        </w:rPr>
        <w:t>组织开展群众性、社会性、经常性科普工作，弘扬科学精神，普及科学知识，推广先进技术，传播科学思想和科学方 法，捍卫科学尊严，提高全民科学素质。</w:t>
      </w:r>
    </w:p>
    <w:p>
      <w:pPr>
        <w:widowControl/>
        <w:shd w:val="clear" w:color="auto" w:fill="FFFFFF"/>
        <w:spacing w:line="560" w:lineRule="atLeast"/>
        <w:ind w:firstLine="643"/>
        <w:jc w:val="left"/>
        <w:rPr>
          <w:rFonts w:hint="eastAsia" w:ascii="仿宋_GB2312" w:eastAsia="仿宋_GB2312" w:cs="宋体"/>
          <w:color w:val="333333"/>
          <w:kern w:val="0"/>
          <w:sz w:val="32"/>
          <w:szCs w:val="32"/>
        </w:rPr>
      </w:pPr>
      <w:r>
        <w:rPr>
          <w:rFonts w:hint="eastAsia" w:ascii="仿宋_GB2312" w:eastAsia="仿宋_GB2312" w:cs="宋体"/>
          <w:color w:val="333333"/>
          <w:kern w:val="0"/>
          <w:sz w:val="32"/>
          <w:szCs w:val="32"/>
          <w:lang w:val="en-US" w:eastAsia="zh-CN"/>
        </w:rPr>
        <w:t>5.</w:t>
      </w:r>
      <w:r>
        <w:rPr>
          <w:rFonts w:hint="eastAsia" w:ascii="仿宋_GB2312" w:eastAsia="仿宋_GB2312" w:cs="宋体"/>
          <w:color w:val="333333"/>
          <w:kern w:val="0"/>
          <w:sz w:val="32"/>
          <w:szCs w:val="32"/>
        </w:rPr>
        <w:t>健全科学共同体的自律功能，推动建立和完善科学研究诚信监督机制，促进科学道德建设和学风建设，宣传优秀</w:t>
      </w:r>
      <w:r>
        <w:rPr>
          <w:rFonts w:hint="eastAsia" w:ascii="仿宋_GB2312" w:eastAsia="仿宋_GB2312" w:cs="宋体"/>
          <w:color w:val="333333"/>
          <w:kern w:val="0"/>
          <w:sz w:val="32"/>
          <w:szCs w:val="32"/>
          <w:lang w:val="en-US" w:eastAsia="zh-CN"/>
        </w:rPr>
        <w:t>科</w:t>
      </w:r>
      <w:r>
        <w:rPr>
          <w:rFonts w:hint="eastAsia" w:ascii="仿宋_GB2312" w:eastAsia="仿宋_GB2312" w:cs="宋体"/>
          <w:color w:val="333333"/>
          <w:kern w:val="0"/>
          <w:sz w:val="32"/>
          <w:szCs w:val="32"/>
        </w:rPr>
        <w:t>学 技术工作者，培育科学文化，践行社会主义核心价值观。</w:t>
      </w:r>
    </w:p>
    <w:p>
      <w:pPr>
        <w:widowControl/>
        <w:shd w:val="clear" w:color="auto" w:fill="FFFFFF"/>
        <w:spacing w:line="560" w:lineRule="atLeast"/>
        <w:ind w:firstLine="643"/>
        <w:jc w:val="left"/>
        <w:rPr>
          <w:rFonts w:hint="eastAsia" w:ascii="仿宋_GB2312" w:eastAsia="仿宋_GB2312" w:cs="宋体"/>
          <w:color w:val="333333"/>
          <w:kern w:val="0"/>
          <w:sz w:val="32"/>
          <w:szCs w:val="32"/>
        </w:rPr>
      </w:pPr>
      <w:r>
        <w:rPr>
          <w:rFonts w:hint="eastAsia" w:ascii="仿宋_GB2312" w:eastAsia="仿宋_GB2312" w:cs="宋体"/>
          <w:color w:val="333333"/>
          <w:kern w:val="0"/>
          <w:sz w:val="32"/>
          <w:szCs w:val="32"/>
          <w:lang w:val="en-US" w:eastAsia="zh-CN"/>
        </w:rPr>
        <w:t>6.</w:t>
      </w:r>
      <w:r>
        <w:rPr>
          <w:rFonts w:hint="eastAsia" w:ascii="仿宋_GB2312" w:eastAsia="仿宋_GB2312" w:cs="宋体"/>
          <w:color w:val="333333"/>
          <w:kern w:val="0"/>
          <w:sz w:val="32"/>
          <w:szCs w:val="32"/>
        </w:rPr>
        <w:t>组织科技工作者开展科技创新，参与科学论证和咨询服务，加快科技成果转化应用，助力创新发展，为增强企业自主创新能力作贡献。</w:t>
      </w:r>
    </w:p>
    <w:p>
      <w:pPr>
        <w:widowControl/>
        <w:shd w:val="clear" w:color="auto" w:fill="FFFFFF"/>
        <w:spacing w:line="560" w:lineRule="atLeast"/>
        <w:ind w:firstLine="643"/>
        <w:jc w:val="left"/>
        <w:rPr>
          <w:rFonts w:hint="eastAsia" w:ascii="仿宋_GB2312" w:eastAsia="仿宋_GB2312" w:cs="宋体"/>
          <w:color w:val="333333"/>
          <w:kern w:val="0"/>
          <w:sz w:val="32"/>
          <w:szCs w:val="32"/>
        </w:rPr>
      </w:pPr>
      <w:r>
        <w:rPr>
          <w:rFonts w:hint="eastAsia" w:ascii="仿宋_GB2312" w:eastAsia="仿宋_GB2312" w:cs="宋体"/>
          <w:color w:val="333333"/>
          <w:kern w:val="0"/>
          <w:sz w:val="32"/>
          <w:szCs w:val="32"/>
          <w:lang w:val="en-US" w:eastAsia="zh-CN"/>
        </w:rPr>
        <w:t>7.</w:t>
      </w:r>
      <w:r>
        <w:rPr>
          <w:rFonts w:hint="eastAsia" w:ascii="仿宋_GB2312" w:eastAsia="仿宋_GB2312" w:cs="宋体"/>
          <w:color w:val="333333"/>
          <w:kern w:val="0"/>
          <w:sz w:val="32"/>
          <w:szCs w:val="32"/>
        </w:rPr>
        <w:t>注重激发青少年科技兴趣，发现培养杰出青年科学家和创新团队，负责表彰奖励优秀科技工作者的有关工作，向有关 部门举荐科学技术人才。</w:t>
      </w:r>
    </w:p>
    <w:p>
      <w:pPr>
        <w:widowControl/>
        <w:shd w:val="clear" w:color="auto" w:fill="FFFFFF"/>
        <w:spacing w:line="560" w:lineRule="atLeast"/>
        <w:ind w:firstLine="643"/>
        <w:jc w:val="left"/>
        <w:rPr>
          <w:rFonts w:hint="eastAsia" w:ascii="仿宋_GB2312" w:eastAsia="仿宋_GB2312" w:cs="宋体"/>
          <w:color w:val="333333"/>
          <w:kern w:val="0"/>
          <w:sz w:val="32"/>
          <w:szCs w:val="32"/>
        </w:rPr>
      </w:pPr>
      <w:r>
        <w:rPr>
          <w:rFonts w:hint="eastAsia" w:ascii="仿宋_GB2312" w:eastAsia="仿宋_GB2312" w:cs="宋体"/>
          <w:color w:val="333333"/>
          <w:kern w:val="0"/>
          <w:sz w:val="32"/>
          <w:szCs w:val="32"/>
          <w:lang w:val="en-US" w:eastAsia="zh-CN"/>
        </w:rPr>
        <w:t>8.</w:t>
      </w:r>
      <w:r>
        <w:rPr>
          <w:rFonts w:hint="eastAsia" w:ascii="仿宋_GB2312" w:eastAsia="仿宋_GB2312" w:cs="宋体"/>
          <w:color w:val="333333"/>
          <w:kern w:val="0"/>
          <w:sz w:val="32"/>
          <w:szCs w:val="32"/>
        </w:rPr>
        <w:t>负责沅江籍院士专家和为沅江服务的院士专家的联络服务；聘请院士专家担任科技顾问，做好院士专家科技成果转化、 院士专家宣传和院士专家工作站的申报等工作。</w:t>
      </w:r>
    </w:p>
    <w:p>
      <w:pPr>
        <w:widowControl/>
        <w:shd w:val="clear" w:color="auto" w:fill="FFFFFF"/>
        <w:spacing w:line="560" w:lineRule="atLeast"/>
        <w:ind w:firstLine="643"/>
        <w:jc w:val="left"/>
        <w:rPr>
          <w:rFonts w:hint="eastAsia" w:ascii="仿宋_GB2312" w:eastAsia="仿宋_GB2312" w:cs="宋体"/>
          <w:color w:val="333333"/>
          <w:kern w:val="0"/>
          <w:sz w:val="32"/>
          <w:szCs w:val="32"/>
        </w:rPr>
      </w:pPr>
      <w:r>
        <w:rPr>
          <w:rFonts w:hint="eastAsia" w:ascii="仿宋_GB2312" w:eastAsia="仿宋_GB2312" w:cs="宋体"/>
          <w:color w:val="333333"/>
          <w:kern w:val="0"/>
          <w:sz w:val="32"/>
          <w:szCs w:val="32"/>
          <w:lang w:val="en-US" w:eastAsia="zh-CN"/>
        </w:rPr>
        <w:t>9.</w:t>
      </w:r>
      <w:r>
        <w:rPr>
          <w:rFonts w:hint="eastAsia" w:ascii="仿宋_GB2312" w:eastAsia="仿宋_GB2312" w:cs="宋体"/>
          <w:color w:val="333333"/>
          <w:kern w:val="0"/>
          <w:sz w:val="32"/>
          <w:szCs w:val="32"/>
        </w:rPr>
        <w:t>兴办符合科协宗旨的社会公益性事业。</w:t>
      </w:r>
    </w:p>
    <w:p>
      <w:pPr>
        <w:widowControl/>
        <w:shd w:val="clear" w:color="auto" w:fill="FFFFFF"/>
        <w:spacing w:line="560" w:lineRule="atLeast"/>
        <w:ind w:firstLine="643"/>
        <w:jc w:val="left"/>
        <w:rPr>
          <w:rFonts w:hint="eastAsia" w:ascii="Times New Roman" w:hAnsi="Times New Roman" w:eastAsia="仿宋_GB2312" w:cs="仿宋_GB2312"/>
          <w:sz w:val="32"/>
          <w:szCs w:val="32"/>
        </w:rPr>
      </w:pPr>
      <w:r>
        <w:rPr>
          <w:rFonts w:hint="eastAsia" w:ascii="仿宋_GB2312" w:eastAsia="仿宋_GB2312" w:cs="宋体"/>
          <w:color w:val="333333"/>
          <w:kern w:val="0"/>
          <w:sz w:val="32"/>
          <w:szCs w:val="32"/>
          <w:lang w:val="en-US" w:eastAsia="zh-CN"/>
        </w:rPr>
        <w:t>10.</w:t>
      </w:r>
      <w:r>
        <w:rPr>
          <w:rFonts w:hint="eastAsia" w:ascii="仿宋_GB2312" w:eastAsia="仿宋_GB2312" w:cs="宋体"/>
          <w:color w:val="333333"/>
          <w:kern w:val="0"/>
          <w:sz w:val="32"/>
          <w:szCs w:val="32"/>
        </w:rPr>
        <w:t>完成市委、市政府交办的其他任务。</w:t>
      </w:r>
    </w:p>
    <w:p>
      <w:pPr>
        <w:widowControl/>
        <w:spacing w:line="600" w:lineRule="exact"/>
        <w:ind w:firstLine="640" w:firstLineChars="200"/>
        <w:rPr>
          <w:rFonts w:hint="eastAsia" w:ascii="黑体" w:hAnsi="黑体" w:eastAsia="黑体" w:cs="黑体"/>
          <w:b w:val="0"/>
          <w:bCs/>
          <w:kern w:val="0"/>
          <w:sz w:val="32"/>
          <w:szCs w:val="32"/>
        </w:rPr>
      </w:pPr>
      <w:r>
        <w:rPr>
          <w:rFonts w:hint="eastAsia" w:ascii="黑体" w:hAnsi="黑体" w:eastAsia="黑体" w:cs="黑体"/>
          <w:b w:val="0"/>
          <w:bCs/>
          <w:kern w:val="0"/>
          <w:sz w:val="32"/>
          <w:szCs w:val="32"/>
          <w:lang w:val="en-US" w:eastAsia="zh-CN"/>
        </w:rPr>
        <w:t>二、</w:t>
      </w:r>
      <w:r>
        <w:rPr>
          <w:rFonts w:hint="eastAsia" w:ascii="黑体" w:hAnsi="黑体" w:eastAsia="黑体" w:cs="黑体"/>
          <w:b w:val="0"/>
          <w:bCs/>
          <w:kern w:val="0"/>
          <w:sz w:val="32"/>
          <w:szCs w:val="32"/>
        </w:rPr>
        <w:t>机构设置及决算单位构成</w:t>
      </w:r>
    </w:p>
    <w:p>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lang w:val="en-US" w:eastAsia="zh-CN"/>
        </w:rPr>
        <w:t>一</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rPr>
        <w:t>沅江市科学技术协会（以下简称市科协）是中共沅江市委领导下的全市科学技术工作者的群众组织，为正科级。</w:t>
      </w:r>
      <w:r>
        <w:rPr>
          <w:rFonts w:hint="eastAsia" w:ascii="Times New Roman" w:hAnsi="Times New Roman" w:eastAsia="仿宋_GB2312" w:cs="仿宋_GB2312"/>
          <w:bCs/>
          <w:kern w:val="0"/>
          <w:sz w:val="32"/>
          <w:szCs w:val="32"/>
          <w:lang w:val="en-US" w:eastAsia="zh-CN"/>
        </w:rPr>
        <w:t>市科协下设内设机构：办公室、学会学术工作部、科学普及工作部；市科协所属2个事业单位：沅江市青少年科技活动中心、沅江市创新创业研究院。</w:t>
      </w:r>
    </w:p>
    <w:p>
      <w:pPr>
        <w:widowControl/>
        <w:spacing w:line="600" w:lineRule="exact"/>
        <w:ind w:firstLine="640" w:firstLineChars="200"/>
        <w:rPr>
          <w:rFonts w:hint="default"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val="en-US" w:eastAsia="zh-CN"/>
        </w:rPr>
        <w:t>沅江市科学技术协会</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2</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val="en-US" w:eastAsia="zh-CN"/>
        </w:rPr>
        <w:t>沅江市科学技术协会本级</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pStyle w:val="9"/>
        <w:jc w:val="both"/>
        <w:rPr>
          <w:rFonts w:hint="eastAsia" w:ascii="方正小标宋_GBK" w:hAnsi="方正小标宋_GBK" w:eastAsia="方正小标宋_GBK" w:cs="方正小标宋_GBK"/>
          <w:sz w:val="84"/>
          <w:szCs w:val="84"/>
        </w:rPr>
      </w:pPr>
    </w:p>
    <w:p>
      <w:pPr>
        <w:pStyle w:val="9"/>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9"/>
        <w:jc w:val="center"/>
        <w:rPr>
          <w:rFonts w:hint="eastAsia" w:ascii="方正小标宋_GBK" w:hAnsi="方正小标宋_GBK" w:eastAsia="方正小标宋_GBK" w:cs="方正小标宋_GBK"/>
          <w:sz w:val="84"/>
          <w:szCs w:val="84"/>
        </w:rPr>
      </w:pPr>
    </w:p>
    <w:p>
      <w:pPr>
        <w:pStyle w:val="9"/>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1440" w:right="1080" w:bottom="1440" w:left="1080" w:header="851" w:footer="992" w:gutter="0"/>
          <w:cols w:space="425" w:num="1"/>
          <w:docGrid w:type="lines" w:linePitch="312" w:charSpace="0"/>
        </w:sectPr>
      </w:pPr>
    </w:p>
    <w:tbl>
      <w:tblPr>
        <w:tblStyle w:val="5"/>
        <w:tblW w:w="15687" w:type="dxa"/>
        <w:tblInd w:w="0" w:type="dxa"/>
        <w:tblLayout w:type="fixed"/>
        <w:tblCellMar>
          <w:top w:w="0" w:type="dxa"/>
          <w:left w:w="0" w:type="dxa"/>
          <w:bottom w:w="0" w:type="dxa"/>
          <w:right w:w="0" w:type="dxa"/>
        </w:tblCellMar>
      </w:tblPr>
      <w:tblGrid>
        <w:gridCol w:w="649"/>
        <w:gridCol w:w="585"/>
        <w:gridCol w:w="254"/>
        <w:gridCol w:w="1146"/>
        <w:gridCol w:w="61"/>
        <w:gridCol w:w="202"/>
        <w:gridCol w:w="698"/>
        <w:gridCol w:w="436"/>
        <w:gridCol w:w="152"/>
        <w:gridCol w:w="285"/>
        <w:gridCol w:w="641"/>
        <w:gridCol w:w="544"/>
        <w:gridCol w:w="585"/>
        <w:gridCol w:w="1125"/>
        <w:gridCol w:w="750"/>
        <w:gridCol w:w="407"/>
        <w:gridCol w:w="418"/>
        <w:gridCol w:w="214"/>
        <w:gridCol w:w="435"/>
        <w:gridCol w:w="161"/>
        <w:gridCol w:w="510"/>
        <w:gridCol w:w="630"/>
        <w:gridCol w:w="272"/>
        <w:gridCol w:w="838"/>
        <w:gridCol w:w="556"/>
        <w:gridCol w:w="43"/>
        <w:gridCol w:w="1351"/>
        <w:gridCol w:w="1573"/>
        <w:gridCol w:w="166"/>
      </w:tblGrid>
      <w:tr>
        <w:tblPrEx>
          <w:tblCellMar>
            <w:top w:w="0" w:type="dxa"/>
            <w:left w:w="0" w:type="dxa"/>
            <w:bottom w:w="0" w:type="dxa"/>
            <w:right w:w="0" w:type="dxa"/>
          </w:tblCellMar>
        </w:tblPrEx>
        <w:trPr>
          <w:trHeight w:val="429" w:hRule="atLeast"/>
        </w:trPr>
        <w:tc>
          <w:tcPr>
            <w:tcW w:w="15687" w:type="dxa"/>
            <w:gridSpan w:val="29"/>
            <w:tcBorders>
              <w:top w:val="nil"/>
              <w:left w:val="nil"/>
              <w:bottom w:val="nil"/>
              <w:right w:val="nil"/>
            </w:tcBorders>
            <w:shd w:val="clear" w:color="auto" w:fill="auto"/>
            <w:noWrap/>
            <w:tcMar>
              <w:top w:w="15" w:type="dxa"/>
              <w:left w:w="15" w:type="dxa"/>
              <w:bottom w:w="0" w:type="dxa"/>
              <w:right w:w="15" w:type="dxa"/>
            </w:tcMar>
            <w:vAlign w:val="center"/>
          </w:tcPr>
          <w:tbl>
            <w:tblPr>
              <w:tblStyle w:val="5"/>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42"/>
              <w:gridCol w:w="616"/>
              <w:gridCol w:w="1399"/>
              <w:gridCol w:w="5033"/>
              <w:gridCol w:w="1621"/>
              <w:gridCol w:w="468"/>
              <w:gridCol w:w="468"/>
              <w:gridCol w:w="23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auto"/>
                  <w:noWrap/>
                  <w:vAlign w:val="center"/>
                </w:tcPr>
                <w:p>
                  <w:pPr>
                    <w:jc w:val="left"/>
                    <w:rPr>
                      <w:rFonts w:hint="eastAsia" w:ascii="黑体" w:hAnsi="宋体" w:eastAsia="黑体" w:cs="黑体"/>
                      <w:i w:val="0"/>
                      <w:color w:val="000000"/>
                      <w:sz w:val="24"/>
                      <w:szCs w:val="24"/>
                      <w:u w:val="none"/>
                    </w:rPr>
                  </w:pPr>
                </w:p>
              </w:tc>
              <w:tc>
                <w:tcPr>
                  <w:tcW w:w="603"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621" w:type="dxa"/>
                  <w:gridSpan w:val="2"/>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auto"/>
                  <w:noWrap/>
                  <w:vAlign w:val="center"/>
                </w:tcPr>
                <w:p>
                  <w:pPr>
                    <w:jc w:val="right"/>
                    <w:rPr>
                      <w:rFonts w:hint="eastAsia" w:ascii="黑体" w:hAnsi="宋体" w:eastAsia="黑体" w:cs="黑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6347"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616"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089"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768" w:type="dxa"/>
                  <w:gridSpan w:val="2"/>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部门：沅江市科学技术协会</w:t>
                  </w:r>
                </w:p>
              </w:tc>
              <w:tc>
                <w:tcPr>
                  <w:tcW w:w="616"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089"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768" w:type="dxa"/>
                  <w:gridSpan w:val="2"/>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4" w:type="dxa"/>
                <w:trHeight w:val="448" w:hRule="atLeast"/>
              </w:trPr>
              <w:tc>
                <w:tcPr>
                  <w:tcW w:w="6457"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59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4" w:type="dxa"/>
                <w:trHeight w:val="62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435.17</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438.64</w:t>
                  </w: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62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w:t>
                  </w: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442.84</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442.84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64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58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61"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88" w:type="dxa"/>
            <w:gridSpan w:val="4"/>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70"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10"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75"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20" w:type="dxa"/>
            <w:gridSpan w:val="4"/>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5429" w:type="dxa"/>
            <w:gridSpan w:val="8"/>
            <w:tcBorders>
              <w:top w:val="nil"/>
              <w:left w:val="nil"/>
              <w:bottom w:val="nil"/>
              <w:right w:val="nil"/>
            </w:tcBorders>
            <w:shd w:val="clear" w:color="000000" w:fill="FFFFFF"/>
            <w:noWrap/>
            <w:tcMar>
              <w:top w:w="15" w:type="dxa"/>
              <w:left w:w="15" w:type="dxa"/>
              <w:bottom w:w="0" w:type="dxa"/>
              <w:right w:w="15" w:type="dxa"/>
            </w:tcMar>
            <w:vAlign w:val="center"/>
          </w:tcPr>
          <w:p>
            <w:pPr>
              <w:jc w:val="both"/>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2695" w:type="dxa"/>
            <w:gridSpan w:val="5"/>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color w:val="000000"/>
                <w:sz w:val="20"/>
                <w:szCs w:val="20"/>
              </w:rPr>
              <w:t>部门：</w:t>
            </w:r>
            <w:r>
              <w:rPr>
                <w:rFonts w:hint="eastAsia"/>
              </w:rPr>
              <w:t>　</w:t>
            </w:r>
            <w:r>
              <w:rPr>
                <w:rFonts w:hint="eastAsia" w:ascii="宋体" w:hAnsi="宋体" w:eastAsia="宋体" w:cs="宋体"/>
                <w:i w:val="0"/>
                <w:color w:val="000000"/>
                <w:kern w:val="0"/>
                <w:sz w:val="20"/>
                <w:szCs w:val="20"/>
                <w:u w:val="none"/>
                <w:lang w:val="en-US" w:eastAsia="zh-CN" w:bidi="ar"/>
              </w:rPr>
              <w:t>沅江市科学技术协会</w:t>
            </w:r>
          </w:p>
        </w:tc>
        <w:tc>
          <w:tcPr>
            <w:tcW w:w="1488" w:type="dxa"/>
            <w:gridSpan w:val="4"/>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70"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10"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575"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6749" w:type="dxa"/>
            <w:gridSpan w:val="12"/>
            <w:tcBorders>
              <w:top w:val="nil"/>
              <w:left w:val="nil"/>
              <w:bottom w:val="nil"/>
              <w:right w:val="nil"/>
            </w:tcBorders>
            <w:shd w:val="clear" w:color="000000" w:fill="FFFFFF"/>
            <w:noWrap/>
            <w:tcMar>
              <w:top w:w="15" w:type="dxa"/>
              <w:left w:w="15" w:type="dxa"/>
              <w:bottom w:w="0" w:type="dxa"/>
              <w:right w:w="15" w:type="dxa"/>
            </w:tcMar>
            <w:vAlign w:val="center"/>
          </w:tcPr>
          <w:p>
            <w:pPr>
              <w:ind w:firstLine="1800" w:firstLineChars="900"/>
              <w:jc w:val="both"/>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金额单位：万元</w:t>
            </w:r>
          </w:p>
        </w:tc>
      </w:tr>
      <w:tr>
        <w:tblPrEx>
          <w:tblCellMar>
            <w:top w:w="0" w:type="dxa"/>
            <w:left w:w="0" w:type="dxa"/>
            <w:bottom w:w="0" w:type="dxa"/>
            <w:right w:w="0" w:type="dxa"/>
          </w:tblCellMar>
        </w:tblPrEx>
        <w:trPr>
          <w:trHeight w:val="450" w:hRule="atLeast"/>
        </w:trPr>
        <w:tc>
          <w:tcPr>
            <w:tcW w:w="2695" w:type="dxa"/>
            <w:gridSpan w:val="5"/>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488" w:type="dxa"/>
            <w:gridSpan w:val="4"/>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470" w:type="dxa"/>
            <w:gridSpan w:val="3"/>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71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575" w:type="dxa"/>
            <w:gridSpan w:val="3"/>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320" w:type="dxa"/>
            <w:gridSpan w:val="4"/>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740" w:type="dxa"/>
            <w:gridSpan w:val="3"/>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3689" w:type="dxa"/>
            <w:gridSpan w:val="5"/>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1234"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1461" w:type="dxa"/>
            <w:gridSpan w:val="3"/>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488" w:type="dxa"/>
            <w:gridSpan w:val="4"/>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70"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75"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20" w:type="dxa"/>
            <w:gridSpan w:val="4"/>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40"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3689" w:type="dxa"/>
            <w:gridSpan w:val="5"/>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1234"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61" w:type="dxa"/>
            <w:gridSpan w:val="3"/>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88" w:type="dxa"/>
            <w:gridSpan w:val="4"/>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70"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75"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20" w:type="dxa"/>
            <w:gridSpan w:val="4"/>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40"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3689" w:type="dxa"/>
            <w:gridSpan w:val="5"/>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2695" w:type="dxa"/>
            <w:gridSpan w:val="5"/>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488"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470"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71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575"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320"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740"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3689"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2695" w:type="dxa"/>
            <w:gridSpan w:val="5"/>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1488"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438.64</w:t>
            </w:r>
          </w:p>
        </w:tc>
        <w:tc>
          <w:tcPr>
            <w:tcW w:w="1470"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435.17</w:t>
            </w:r>
          </w:p>
        </w:tc>
        <w:tc>
          <w:tcPr>
            <w:tcW w:w="171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575"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32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740"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3689"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3.47</w:t>
            </w:r>
          </w:p>
        </w:tc>
      </w:tr>
      <w:tr>
        <w:tblPrEx>
          <w:tblCellMar>
            <w:top w:w="0" w:type="dxa"/>
            <w:left w:w="0" w:type="dxa"/>
            <w:bottom w:w="0" w:type="dxa"/>
            <w:right w:w="0" w:type="dxa"/>
          </w:tblCellMar>
        </w:tblPrEx>
        <w:trPr>
          <w:trHeight w:val="450" w:hRule="atLeast"/>
        </w:trPr>
        <w:tc>
          <w:tcPr>
            <w:tcW w:w="12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206</w:t>
            </w:r>
          </w:p>
        </w:tc>
        <w:tc>
          <w:tcPr>
            <w:tcW w:w="1461"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科学技术支出</w:t>
            </w:r>
          </w:p>
        </w:tc>
        <w:tc>
          <w:tcPr>
            <w:tcW w:w="1488"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424.98</w:t>
            </w:r>
          </w:p>
        </w:tc>
        <w:tc>
          <w:tcPr>
            <w:tcW w:w="1470"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421.51</w:t>
            </w:r>
          </w:p>
        </w:tc>
        <w:tc>
          <w:tcPr>
            <w:tcW w:w="171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575"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32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740"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3689"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3.47</w:t>
            </w:r>
          </w:p>
        </w:tc>
      </w:tr>
      <w:tr>
        <w:tblPrEx>
          <w:tblCellMar>
            <w:top w:w="0" w:type="dxa"/>
            <w:left w:w="0" w:type="dxa"/>
            <w:bottom w:w="0" w:type="dxa"/>
            <w:right w:w="0" w:type="dxa"/>
          </w:tblCellMar>
        </w:tblPrEx>
        <w:trPr>
          <w:trHeight w:val="450" w:hRule="atLeast"/>
        </w:trPr>
        <w:tc>
          <w:tcPr>
            <w:tcW w:w="12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20601</w:t>
            </w:r>
          </w:p>
        </w:tc>
        <w:tc>
          <w:tcPr>
            <w:tcW w:w="1461"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科学技术管理事务</w:t>
            </w:r>
          </w:p>
        </w:tc>
        <w:tc>
          <w:tcPr>
            <w:tcW w:w="1488"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华文中宋" w:hAnsi="华文中宋" w:eastAsia="华文中宋" w:cs="宋体"/>
                <w:sz w:val="21"/>
                <w:szCs w:val="21"/>
              </w:rPr>
            </w:pPr>
            <w:r>
              <w:rPr>
                <w:rFonts w:hint="eastAsia" w:ascii="宋体" w:hAnsi="宋体" w:eastAsia="宋体" w:cs="宋体"/>
                <w:i w:val="0"/>
                <w:iCs w:val="0"/>
                <w:color w:val="000000"/>
                <w:kern w:val="0"/>
                <w:sz w:val="21"/>
                <w:szCs w:val="21"/>
                <w:u w:val="none"/>
                <w:lang w:val="en-US" w:eastAsia="zh-CN" w:bidi="ar"/>
              </w:rPr>
              <w:t>6.51</w:t>
            </w:r>
          </w:p>
        </w:tc>
        <w:tc>
          <w:tcPr>
            <w:tcW w:w="1470"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3.04</w:t>
            </w:r>
          </w:p>
        </w:tc>
        <w:tc>
          <w:tcPr>
            <w:tcW w:w="171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575"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32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740"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3689"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3.47</w:t>
            </w:r>
          </w:p>
        </w:tc>
      </w:tr>
      <w:tr>
        <w:tblPrEx>
          <w:tblCellMar>
            <w:top w:w="0" w:type="dxa"/>
            <w:left w:w="0" w:type="dxa"/>
            <w:bottom w:w="0" w:type="dxa"/>
            <w:right w:w="0" w:type="dxa"/>
          </w:tblCellMar>
        </w:tblPrEx>
        <w:trPr>
          <w:trHeight w:val="450" w:hRule="atLeast"/>
        </w:trPr>
        <w:tc>
          <w:tcPr>
            <w:tcW w:w="12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2060101</w:t>
            </w:r>
          </w:p>
        </w:tc>
        <w:tc>
          <w:tcPr>
            <w:tcW w:w="1461"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  行政运行</w:t>
            </w:r>
          </w:p>
        </w:tc>
        <w:tc>
          <w:tcPr>
            <w:tcW w:w="1488"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4.66</w:t>
            </w:r>
          </w:p>
        </w:tc>
        <w:tc>
          <w:tcPr>
            <w:tcW w:w="1470"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3.04</w:t>
            </w:r>
          </w:p>
        </w:tc>
        <w:tc>
          <w:tcPr>
            <w:tcW w:w="171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575"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32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740"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3689"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1.62</w:t>
            </w:r>
          </w:p>
        </w:tc>
      </w:tr>
      <w:tr>
        <w:tblPrEx>
          <w:tblCellMar>
            <w:top w:w="0" w:type="dxa"/>
            <w:left w:w="0" w:type="dxa"/>
            <w:bottom w:w="0" w:type="dxa"/>
            <w:right w:w="0" w:type="dxa"/>
          </w:tblCellMar>
        </w:tblPrEx>
        <w:trPr>
          <w:trHeight w:val="450" w:hRule="atLeast"/>
        </w:trPr>
        <w:tc>
          <w:tcPr>
            <w:tcW w:w="12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2060199</w:t>
            </w:r>
          </w:p>
        </w:tc>
        <w:tc>
          <w:tcPr>
            <w:tcW w:w="1461"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其他科学技术管理事务支出</w:t>
            </w:r>
          </w:p>
        </w:tc>
        <w:tc>
          <w:tcPr>
            <w:tcW w:w="1488"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1.85</w:t>
            </w:r>
          </w:p>
        </w:tc>
        <w:tc>
          <w:tcPr>
            <w:tcW w:w="1470"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71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575"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32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740"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3689"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1.85</w:t>
            </w:r>
          </w:p>
        </w:tc>
      </w:tr>
      <w:tr>
        <w:tblPrEx>
          <w:tblCellMar>
            <w:top w:w="0" w:type="dxa"/>
            <w:left w:w="0" w:type="dxa"/>
            <w:bottom w:w="0" w:type="dxa"/>
            <w:right w:w="0" w:type="dxa"/>
          </w:tblCellMar>
        </w:tblPrEx>
        <w:trPr>
          <w:trHeight w:val="450" w:hRule="atLeast"/>
        </w:trPr>
        <w:tc>
          <w:tcPr>
            <w:tcW w:w="12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20607</w:t>
            </w:r>
          </w:p>
        </w:tc>
        <w:tc>
          <w:tcPr>
            <w:tcW w:w="1461"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科学技术普及</w:t>
            </w:r>
          </w:p>
        </w:tc>
        <w:tc>
          <w:tcPr>
            <w:tcW w:w="1488"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418.47</w:t>
            </w:r>
          </w:p>
        </w:tc>
        <w:tc>
          <w:tcPr>
            <w:tcW w:w="1470"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418.47</w:t>
            </w:r>
          </w:p>
        </w:tc>
        <w:tc>
          <w:tcPr>
            <w:tcW w:w="171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575"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32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740"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3689"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0" w:type="dxa"/>
            <w:left w:w="0" w:type="dxa"/>
            <w:bottom w:w="0" w:type="dxa"/>
            <w:right w:w="0" w:type="dxa"/>
          </w:tblCellMar>
        </w:tblPrEx>
        <w:trPr>
          <w:trHeight w:val="450" w:hRule="atLeast"/>
        </w:trPr>
        <w:tc>
          <w:tcPr>
            <w:tcW w:w="12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2060701</w:t>
            </w:r>
          </w:p>
        </w:tc>
        <w:tc>
          <w:tcPr>
            <w:tcW w:w="1461"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  机构运行</w:t>
            </w:r>
          </w:p>
        </w:tc>
        <w:tc>
          <w:tcPr>
            <w:tcW w:w="1488"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224.30</w:t>
            </w:r>
          </w:p>
        </w:tc>
        <w:tc>
          <w:tcPr>
            <w:tcW w:w="1470"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224.30</w:t>
            </w:r>
          </w:p>
        </w:tc>
        <w:tc>
          <w:tcPr>
            <w:tcW w:w="171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575"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32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740"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3689"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0" w:type="dxa"/>
            <w:left w:w="0" w:type="dxa"/>
            <w:bottom w:w="0" w:type="dxa"/>
            <w:right w:w="0" w:type="dxa"/>
          </w:tblCellMar>
        </w:tblPrEx>
        <w:trPr>
          <w:trHeight w:val="450" w:hRule="atLeast"/>
        </w:trPr>
        <w:tc>
          <w:tcPr>
            <w:tcW w:w="12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2060702</w:t>
            </w:r>
          </w:p>
        </w:tc>
        <w:tc>
          <w:tcPr>
            <w:tcW w:w="1461"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科普活动</w:t>
            </w:r>
          </w:p>
        </w:tc>
        <w:tc>
          <w:tcPr>
            <w:tcW w:w="1488"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136.17</w:t>
            </w:r>
          </w:p>
        </w:tc>
        <w:tc>
          <w:tcPr>
            <w:tcW w:w="1470"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136.17</w:t>
            </w:r>
          </w:p>
        </w:tc>
        <w:tc>
          <w:tcPr>
            <w:tcW w:w="171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1575"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132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1740"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3689"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0" w:type="dxa"/>
            <w:left w:w="0" w:type="dxa"/>
            <w:bottom w:w="0" w:type="dxa"/>
            <w:right w:w="0" w:type="dxa"/>
          </w:tblCellMar>
        </w:tblPrEx>
        <w:trPr>
          <w:trHeight w:val="450" w:hRule="atLeast"/>
        </w:trPr>
        <w:tc>
          <w:tcPr>
            <w:tcW w:w="12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2060704</w:t>
            </w:r>
          </w:p>
        </w:tc>
        <w:tc>
          <w:tcPr>
            <w:tcW w:w="1461"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学术交流活动</w:t>
            </w:r>
          </w:p>
        </w:tc>
        <w:tc>
          <w:tcPr>
            <w:tcW w:w="1488"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470"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71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1575"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132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1740"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3689"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0" w:type="dxa"/>
            <w:left w:w="0" w:type="dxa"/>
            <w:bottom w:w="0" w:type="dxa"/>
            <w:right w:w="0" w:type="dxa"/>
          </w:tblCellMar>
        </w:tblPrEx>
        <w:trPr>
          <w:trHeight w:val="450" w:hRule="atLeast"/>
        </w:trPr>
        <w:tc>
          <w:tcPr>
            <w:tcW w:w="12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2060705</w:t>
            </w:r>
          </w:p>
        </w:tc>
        <w:tc>
          <w:tcPr>
            <w:tcW w:w="1461"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科技馆站</w:t>
            </w:r>
          </w:p>
        </w:tc>
        <w:tc>
          <w:tcPr>
            <w:tcW w:w="1488"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470"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71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1575"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132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1740"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3689"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0" w:type="dxa"/>
            <w:left w:w="0" w:type="dxa"/>
            <w:bottom w:w="0" w:type="dxa"/>
            <w:right w:w="0" w:type="dxa"/>
          </w:tblCellMar>
        </w:tblPrEx>
        <w:trPr>
          <w:trHeight w:val="450" w:hRule="atLeast"/>
        </w:trPr>
        <w:tc>
          <w:tcPr>
            <w:tcW w:w="12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2060799</w:t>
            </w:r>
          </w:p>
        </w:tc>
        <w:tc>
          <w:tcPr>
            <w:tcW w:w="1461"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其他科学技术协会普及支出</w:t>
            </w:r>
          </w:p>
        </w:tc>
        <w:tc>
          <w:tcPr>
            <w:tcW w:w="1488"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w:t>
            </w:r>
          </w:p>
        </w:tc>
        <w:tc>
          <w:tcPr>
            <w:tcW w:w="1470"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w:t>
            </w:r>
          </w:p>
        </w:tc>
        <w:tc>
          <w:tcPr>
            <w:tcW w:w="171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1575"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132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1740"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3689"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0" w:type="dxa"/>
            <w:left w:w="0" w:type="dxa"/>
            <w:bottom w:w="0" w:type="dxa"/>
            <w:right w:w="0" w:type="dxa"/>
          </w:tblCellMar>
        </w:tblPrEx>
        <w:trPr>
          <w:trHeight w:val="450" w:hRule="atLeast"/>
        </w:trPr>
        <w:tc>
          <w:tcPr>
            <w:tcW w:w="12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2210201</w:t>
            </w:r>
          </w:p>
        </w:tc>
        <w:tc>
          <w:tcPr>
            <w:tcW w:w="1461"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住房公积金</w:t>
            </w:r>
          </w:p>
        </w:tc>
        <w:tc>
          <w:tcPr>
            <w:tcW w:w="1488"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13.66</w:t>
            </w:r>
          </w:p>
        </w:tc>
        <w:tc>
          <w:tcPr>
            <w:tcW w:w="1470"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13.66</w:t>
            </w:r>
          </w:p>
        </w:tc>
        <w:tc>
          <w:tcPr>
            <w:tcW w:w="171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1575"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132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1740"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3689"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0" w:type="dxa"/>
            <w:left w:w="0" w:type="dxa"/>
            <w:bottom w:w="0" w:type="dxa"/>
            <w:right w:w="0" w:type="dxa"/>
          </w:tblCellMar>
        </w:tblPrEx>
        <w:trPr>
          <w:trHeight w:val="615" w:hRule="atLeast"/>
        </w:trPr>
        <w:tc>
          <w:tcPr>
            <w:tcW w:w="15687" w:type="dxa"/>
            <w:gridSpan w:val="29"/>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r>
        <w:tblPrEx>
          <w:tblCellMar>
            <w:top w:w="0" w:type="dxa"/>
            <w:left w:w="108" w:type="dxa"/>
            <w:bottom w:w="0" w:type="dxa"/>
            <w:right w:w="108" w:type="dxa"/>
          </w:tblCellMar>
        </w:tblPrEx>
        <w:trPr>
          <w:trHeight w:val="492" w:hRule="atLeast"/>
        </w:trPr>
        <w:tc>
          <w:tcPr>
            <w:tcW w:w="15687" w:type="dxa"/>
            <w:gridSpan w:val="29"/>
            <w:tcBorders>
              <w:top w:val="nil"/>
              <w:left w:val="nil"/>
              <w:bottom w:val="nil"/>
              <w:right w:val="nil"/>
            </w:tcBorders>
            <w:shd w:val="clear" w:color="auto" w:fill="auto"/>
            <w:noWrap/>
            <w:vAlign w:val="center"/>
          </w:tcPr>
          <w:p>
            <w:pPr>
              <w:widowControl/>
              <w:jc w:val="center"/>
              <w:rPr>
                <w:rFonts w:hint="eastAsia" w:ascii="华文中宋" w:hAnsi="华文中宋" w:eastAsia="华文中宋" w:cs="宋体"/>
                <w:color w:val="000000"/>
                <w:kern w:val="0"/>
                <w:sz w:val="32"/>
                <w:szCs w:val="32"/>
              </w:rPr>
            </w:pPr>
          </w:p>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403" w:hRule="atLeast"/>
        </w:trPr>
        <w:tc>
          <w:tcPr>
            <w:tcW w:w="2634"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70"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75"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35" w:type="dxa"/>
            <w:gridSpan w:val="5"/>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849" w:type="dxa"/>
            <w:gridSpan w:val="6"/>
            <w:tcBorders>
              <w:top w:val="nil"/>
              <w:left w:val="nil"/>
              <w:bottom w:val="nil"/>
              <w:right w:val="nil"/>
            </w:tcBorders>
            <w:shd w:val="clear" w:color="000000" w:fill="FFFFFF"/>
            <w:noWrap/>
            <w:vAlign w:val="center"/>
          </w:tcPr>
          <w:p>
            <w:pPr>
              <w:widowControl/>
              <w:jc w:val="both"/>
              <w:rPr>
                <w:rFonts w:ascii="宋体" w:hAnsi="宋体" w:eastAsia="宋体" w:cs="宋体"/>
                <w:kern w:val="0"/>
                <w:sz w:val="24"/>
                <w:szCs w:val="24"/>
              </w:rPr>
            </w:pPr>
          </w:p>
        </w:tc>
        <w:tc>
          <w:tcPr>
            <w:tcW w:w="3090"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90" w:hRule="atLeast"/>
        </w:trPr>
        <w:tc>
          <w:tcPr>
            <w:tcW w:w="2634" w:type="dxa"/>
            <w:gridSpan w:val="4"/>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i w:val="0"/>
                <w:color w:val="000000"/>
                <w:kern w:val="0"/>
                <w:sz w:val="20"/>
                <w:szCs w:val="20"/>
                <w:u w:val="none"/>
                <w:lang w:val="en-US" w:eastAsia="zh-CN" w:bidi="ar"/>
              </w:rPr>
              <w:t>沅江市科学技术协会</w:t>
            </w:r>
          </w:p>
        </w:tc>
        <w:tc>
          <w:tcPr>
            <w:tcW w:w="263"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70"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75"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35" w:type="dxa"/>
            <w:gridSpan w:val="5"/>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849" w:type="dxa"/>
            <w:gridSpan w:val="6"/>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090"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595" w:hRule="atLeast"/>
        </w:trPr>
        <w:tc>
          <w:tcPr>
            <w:tcW w:w="4468"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770"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875"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635" w:type="dxa"/>
            <w:gridSpan w:val="5"/>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140"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709"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3090"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595" w:hRule="atLeast"/>
        </w:trPr>
        <w:tc>
          <w:tcPr>
            <w:tcW w:w="2897" w:type="dxa"/>
            <w:gridSpan w:val="6"/>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571" w:type="dxa"/>
            <w:gridSpan w:val="4"/>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77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7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35"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14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09"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309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2897" w:type="dxa"/>
            <w:gridSpan w:val="6"/>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571"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7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7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35"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14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09"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309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4468" w:type="dxa"/>
            <w:gridSpan w:val="10"/>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770"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875"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635" w:type="dxa"/>
            <w:gridSpan w:val="5"/>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14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709" w:type="dxa"/>
            <w:gridSpan w:val="4"/>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3090"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595" w:hRule="atLeast"/>
        </w:trPr>
        <w:tc>
          <w:tcPr>
            <w:tcW w:w="4468" w:type="dxa"/>
            <w:gridSpan w:val="10"/>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合计</w:t>
            </w:r>
          </w:p>
        </w:tc>
        <w:tc>
          <w:tcPr>
            <w:tcW w:w="177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442.84</w:t>
            </w:r>
          </w:p>
        </w:tc>
        <w:tc>
          <w:tcPr>
            <w:tcW w:w="187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285.69</w:t>
            </w:r>
          </w:p>
        </w:tc>
        <w:tc>
          <w:tcPr>
            <w:tcW w:w="1635"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157.15</w:t>
            </w:r>
          </w:p>
        </w:tc>
        <w:tc>
          <w:tcPr>
            <w:tcW w:w="114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709"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309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60" w:hRule="atLeast"/>
        </w:trPr>
        <w:tc>
          <w:tcPr>
            <w:tcW w:w="148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206</w:t>
            </w:r>
          </w:p>
        </w:tc>
        <w:tc>
          <w:tcPr>
            <w:tcW w:w="2980" w:type="dxa"/>
            <w:gridSpan w:val="7"/>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科学技术支出</w:t>
            </w:r>
          </w:p>
        </w:tc>
        <w:tc>
          <w:tcPr>
            <w:tcW w:w="177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429.18</w:t>
            </w:r>
          </w:p>
        </w:tc>
        <w:tc>
          <w:tcPr>
            <w:tcW w:w="187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272.03</w:t>
            </w:r>
          </w:p>
        </w:tc>
        <w:tc>
          <w:tcPr>
            <w:tcW w:w="1635"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157.15</w:t>
            </w:r>
          </w:p>
        </w:tc>
        <w:tc>
          <w:tcPr>
            <w:tcW w:w="114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1709"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309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0" w:hRule="atLeast"/>
        </w:trPr>
        <w:tc>
          <w:tcPr>
            <w:tcW w:w="148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20601</w:t>
            </w:r>
          </w:p>
        </w:tc>
        <w:tc>
          <w:tcPr>
            <w:tcW w:w="2980" w:type="dxa"/>
            <w:gridSpan w:val="7"/>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科学技术管理事务</w:t>
            </w:r>
          </w:p>
        </w:tc>
        <w:tc>
          <w:tcPr>
            <w:tcW w:w="177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10.71</w:t>
            </w:r>
          </w:p>
        </w:tc>
        <w:tc>
          <w:tcPr>
            <w:tcW w:w="187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4.71</w:t>
            </w:r>
          </w:p>
        </w:tc>
        <w:tc>
          <w:tcPr>
            <w:tcW w:w="1635"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6.00</w:t>
            </w:r>
          </w:p>
        </w:tc>
        <w:tc>
          <w:tcPr>
            <w:tcW w:w="114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1709"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309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15" w:hRule="atLeast"/>
        </w:trPr>
        <w:tc>
          <w:tcPr>
            <w:tcW w:w="148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2060101</w:t>
            </w:r>
          </w:p>
        </w:tc>
        <w:tc>
          <w:tcPr>
            <w:tcW w:w="2980" w:type="dxa"/>
            <w:gridSpan w:val="7"/>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77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4.71</w:t>
            </w:r>
          </w:p>
        </w:tc>
        <w:tc>
          <w:tcPr>
            <w:tcW w:w="187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4.71</w:t>
            </w:r>
          </w:p>
        </w:tc>
        <w:tc>
          <w:tcPr>
            <w:tcW w:w="1635"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114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1709"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309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55" w:hRule="atLeast"/>
        </w:trPr>
        <w:tc>
          <w:tcPr>
            <w:tcW w:w="148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2060199</w:t>
            </w:r>
          </w:p>
        </w:tc>
        <w:tc>
          <w:tcPr>
            <w:tcW w:w="2980" w:type="dxa"/>
            <w:gridSpan w:val="7"/>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 xml:space="preserve">  其他科学技术管理事务支出</w:t>
            </w:r>
          </w:p>
        </w:tc>
        <w:tc>
          <w:tcPr>
            <w:tcW w:w="177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6.00</w:t>
            </w:r>
          </w:p>
        </w:tc>
        <w:tc>
          <w:tcPr>
            <w:tcW w:w="187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1635"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6.00</w:t>
            </w:r>
          </w:p>
        </w:tc>
        <w:tc>
          <w:tcPr>
            <w:tcW w:w="114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1709"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309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95" w:hRule="atLeast"/>
        </w:trPr>
        <w:tc>
          <w:tcPr>
            <w:tcW w:w="148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20607</w:t>
            </w:r>
          </w:p>
        </w:tc>
        <w:tc>
          <w:tcPr>
            <w:tcW w:w="2980" w:type="dxa"/>
            <w:gridSpan w:val="7"/>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科学技术普及</w:t>
            </w:r>
          </w:p>
        </w:tc>
        <w:tc>
          <w:tcPr>
            <w:tcW w:w="177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418.47</w:t>
            </w:r>
          </w:p>
        </w:tc>
        <w:tc>
          <w:tcPr>
            <w:tcW w:w="187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267.32</w:t>
            </w:r>
          </w:p>
        </w:tc>
        <w:tc>
          <w:tcPr>
            <w:tcW w:w="1635"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151.15</w:t>
            </w:r>
          </w:p>
        </w:tc>
        <w:tc>
          <w:tcPr>
            <w:tcW w:w="114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1709"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309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40" w:hRule="atLeast"/>
        </w:trPr>
        <w:tc>
          <w:tcPr>
            <w:tcW w:w="148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2060701</w:t>
            </w:r>
          </w:p>
        </w:tc>
        <w:tc>
          <w:tcPr>
            <w:tcW w:w="2980" w:type="dxa"/>
            <w:gridSpan w:val="7"/>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 xml:space="preserve">  机构运行</w:t>
            </w:r>
          </w:p>
        </w:tc>
        <w:tc>
          <w:tcPr>
            <w:tcW w:w="177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224.30</w:t>
            </w:r>
          </w:p>
        </w:tc>
        <w:tc>
          <w:tcPr>
            <w:tcW w:w="187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224.30</w:t>
            </w:r>
          </w:p>
        </w:tc>
        <w:tc>
          <w:tcPr>
            <w:tcW w:w="1635"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114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1709"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309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40" w:hRule="atLeast"/>
        </w:trPr>
        <w:tc>
          <w:tcPr>
            <w:tcW w:w="148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2060702</w:t>
            </w:r>
          </w:p>
        </w:tc>
        <w:tc>
          <w:tcPr>
            <w:tcW w:w="2980" w:type="dxa"/>
            <w:gridSpan w:val="7"/>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科普活动</w:t>
            </w:r>
          </w:p>
        </w:tc>
        <w:tc>
          <w:tcPr>
            <w:tcW w:w="177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136.17</w:t>
            </w:r>
          </w:p>
        </w:tc>
        <w:tc>
          <w:tcPr>
            <w:tcW w:w="187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43.03</w:t>
            </w:r>
          </w:p>
        </w:tc>
        <w:tc>
          <w:tcPr>
            <w:tcW w:w="1635"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93.15</w:t>
            </w:r>
          </w:p>
        </w:tc>
        <w:tc>
          <w:tcPr>
            <w:tcW w:w="114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709"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309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40" w:hRule="atLeast"/>
        </w:trPr>
        <w:tc>
          <w:tcPr>
            <w:tcW w:w="148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2060704</w:t>
            </w:r>
          </w:p>
        </w:tc>
        <w:tc>
          <w:tcPr>
            <w:tcW w:w="2980" w:type="dxa"/>
            <w:gridSpan w:val="7"/>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学术交流活动</w:t>
            </w:r>
          </w:p>
        </w:tc>
        <w:tc>
          <w:tcPr>
            <w:tcW w:w="177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87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1635"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4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709"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309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40" w:hRule="atLeast"/>
        </w:trPr>
        <w:tc>
          <w:tcPr>
            <w:tcW w:w="148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2060705</w:t>
            </w:r>
          </w:p>
        </w:tc>
        <w:tc>
          <w:tcPr>
            <w:tcW w:w="2980" w:type="dxa"/>
            <w:gridSpan w:val="7"/>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科技馆站</w:t>
            </w:r>
          </w:p>
        </w:tc>
        <w:tc>
          <w:tcPr>
            <w:tcW w:w="177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87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1635"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4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709"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309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40" w:hRule="atLeast"/>
        </w:trPr>
        <w:tc>
          <w:tcPr>
            <w:tcW w:w="148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2060799</w:t>
            </w:r>
          </w:p>
        </w:tc>
        <w:tc>
          <w:tcPr>
            <w:tcW w:w="2980" w:type="dxa"/>
            <w:gridSpan w:val="7"/>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其他科学技术普及支出</w:t>
            </w:r>
          </w:p>
        </w:tc>
        <w:tc>
          <w:tcPr>
            <w:tcW w:w="177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w:t>
            </w:r>
          </w:p>
        </w:tc>
        <w:tc>
          <w:tcPr>
            <w:tcW w:w="187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1635"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w:t>
            </w:r>
          </w:p>
        </w:tc>
        <w:tc>
          <w:tcPr>
            <w:tcW w:w="114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709"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309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40" w:hRule="atLeast"/>
        </w:trPr>
        <w:tc>
          <w:tcPr>
            <w:tcW w:w="148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2210201</w:t>
            </w:r>
          </w:p>
        </w:tc>
        <w:tc>
          <w:tcPr>
            <w:tcW w:w="2980" w:type="dxa"/>
            <w:gridSpan w:val="7"/>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住房公积金</w:t>
            </w:r>
          </w:p>
        </w:tc>
        <w:tc>
          <w:tcPr>
            <w:tcW w:w="177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13.66</w:t>
            </w:r>
          </w:p>
        </w:tc>
        <w:tc>
          <w:tcPr>
            <w:tcW w:w="187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13.66</w:t>
            </w:r>
          </w:p>
        </w:tc>
        <w:tc>
          <w:tcPr>
            <w:tcW w:w="1635"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114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709"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309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98" w:hRule="atLeast"/>
        </w:trPr>
        <w:tc>
          <w:tcPr>
            <w:tcW w:w="15687" w:type="dxa"/>
            <w:gridSpan w:val="29"/>
            <w:tcBorders>
              <w:top w:val="nil"/>
              <w:left w:val="nil"/>
              <w:bottom w:val="nil"/>
              <w:right w:val="nil"/>
            </w:tcBorders>
            <w:shd w:val="clear" w:color="auto" w:fill="auto"/>
            <w:vAlign w:val="center"/>
          </w:tcPr>
          <w:p>
            <w:pPr>
              <w:widowControl/>
              <w:jc w:val="lef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828" w:hRule="atLeast"/>
        </w:trPr>
        <w:tc>
          <w:tcPr>
            <w:tcW w:w="15687" w:type="dxa"/>
            <w:gridSpan w:val="2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r>
        <w:tblPrEx>
          <w:tblCellMar>
            <w:top w:w="0" w:type="dxa"/>
            <w:left w:w="108" w:type="dxa"/>
            <w:bottom w:w="0" w:type="dxa"/>
            <w:right w:w="108" w:type="dxa"/>
          </w:tblCellMar>
        </w:tblPrEx>
        <w:trPr>
          <w:gridAfter w:val="1"/>
          <w:wAfter w:w="166" w:type="dxa"/>
          <w:trHeight w:val="360" w:hRule="atLeast"/>
        </w:trPr>
        <w:tc>
          <w:tcPr>
            <w:tcW w:w="15521" w:type="dxa"/>
            <w:gridSpan w:val="28"/>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bookmarkStart w:id="0" w:name="RANGE!A1:I22"/>
            <w:bookmarkEnd w:id="0"/>
            <w:bookmarkStart w:id="1" w:name="RANGE!A1:F16"/>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gridAfter w:val="1"/>
          <w:wAfter w:w="166" w:type="dxa"/>
          <w:trHeight w:val="199" w:hRule="atLeast"/>
        </w:trPr>
        <w:tc>
          <w:tcPr>
            <w:tcW w:w="3595" w:type="dxa"/>
            <w:gridSpan w:val="7"/>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7"/>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gridAfter w:val="1"/>
          <w:wAfter w:w="166" w:type="dxa"/>
          <w:trHeight w:val="300" w:hRule="atLeast"/>
        </w:trPr>
        <w:tc>
          <w:tcPr>
            <w:tcW w:w="3595" w:type="dxa"/>
            <w:gridSpan w:val="7"/>
            <w:tcBorders>
              <w:top w:val="nil"/>
              <w:left w:val="nil"/>
              <w:bottom w:val="nil"/>
              <w:right w:val="nil"/>
            </w:tcBorders>
            <w:shd w:val="clear" w:color="000000" w:fill="FFFFFF"/>
            <w:noWrap/>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val="en-US" w:eastAsia="zh-CN"/>
              </w:rPr>
              <w:t>沅江市科学技术协会</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7"/>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gridAfter w:val="1"/>
          <w:wAfter w:w="166" w:type="dxa"/>
          <w:trHeight w:val="402" w:hRule="atLeast"/>
        </w:trPr>
        <w:tc>
          <w:tcPr>
            <w:tcW w:w="5109" w:type="dxa"/>
            <w:gridSpan w:val="11"/>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1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gridAfter w:val="1"/>
          <w:wAfter w:w="166" w:type="dxa"/>
          <w:trHeight w:val="630"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gridAfter w:val="1"/>
          <w:wAfter w:w="166" w:type="dxa"/>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gridAfter w:val="1"/>
          <w:wAfter w:w="166" w:type="dxa"/>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435.17</w:t>
            </w:r>
            <w:r>
              <w:rPr>
                <w:rFonts w:hint="eastAsia" w:ascii="宋体" w:hAnsi="宋体" w:eastAsia="宋体" w:cs="宋体"/>
                <w:kern w:val="0"/>
                <w:sz w:val="22"/>
              </w:rPr>
              <w:t>　</w:t>
            </w:r>
          </w:p>
        </w:tc>
        <w:tc>
          <w:tcPr>
            <w:tcW w:w="3411"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66" w:type="dxa"/>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66" w:type="dxa"/>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66" w:type="dxa"/>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66" w:type="dxa"/>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66" w:type="dxa"/>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421.51</w:t>
            </w: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421.51</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66" w:type="dxa"/>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5"/>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住房保障支出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13.66</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13.66</w:t>
            </w: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66" w:type="dxa"/>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66" w:type="dxa"/>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435.17</w:t>
            </w:r>
            <w:r>
              <w:rPr>
                <w:rFonts w:hint="eastAsia" w:ascii="宋体" w:hAnsi="宋体" w:eastAsia="宋体" w:cs="宋体"/>
                <w:kern w:val="0"/>
                <w:sz w:val="22"/>
              </w:rPr>
              <w:t>　</w:t>
            </w:r>
          </w:p>
        </w:tc>
        <w:tc>
          <w:tcPr>
            <w:tcW w:w="3411"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435.17</w:t>
            </w: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435.17</w:t>
            </w: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gridAfter w:val="1"/>
          <w:wAfter w:w="166" w:type="dxa"/>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66" w:type="dxa"/>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66" w:type="dxa"/>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66" w:type="dxa"/>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66" w:type="dxa"/>
          <w:trHeight w:val="402" w:hRule="atLeast"/>
        </w:trPr>
        <w:tc>
          <w:tcPr>
            <w:tcW w:w="3595" w:type="dxa"/>
            <w:gridSpan w:val="7"/>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435.17</w:t>
            </w:r>
            <w:r>
              <w:rPr>
                <w:rFonts w:hint="eastAsia" w:ascii="宋体" w:hAnsi="宋体" w:eastAsia="宋体" w:cs="宋体"/>
                <w:kern w:val="0"/>
                <w:sz w:val="22"/>
              </w:rPr>
              <w:t>　</w:t>
            </w:r>
          </w:p>
        </w:tc>
        <w:tc>
          <w:tcPr>
            <w:tcW w:w="3411" w:type="dxa"/>
            <w:gridSpan w:val="5"/>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gridSpan w:val="4"/>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435.17</w:t>
            </w:r>
          </w:p>
        </w:tc>
        <w:tc>
          <w:tcPr>
            <w:tcW w:w="1394"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435.17</w:t>
            </w: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gridAfter w:val="1"/>
          <w:wAfter w:w="166" w:type="dxa"/>
          <w:trHeight w:val="585" w:hRule="atLeast"/>
        </w:trPr>
        <w:tc>
          <w:tcPr>
            <w:tcW w:w="15521" w:type="dxa"/>
            <w:gridSpan w:val="28"/>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both"/>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沅江市科学技术协会</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5614" w:type="dxa"/>
        <w:jc w:val="center"/>
        <w:tblLayout w:type="autofit"/>
        <w:tblCellMar>
          <w:top w:w="0" w:type="dxa"/>
          <w:left w:w="108" w:type="dxa"/>
          <w:bottom w:w="0" w:type="dxa"/>
          <w:right w:w="108" w:type="dxa"/>
        </w:tblCellMar>
      </w:tblPr>
      <w:tblGrid>
        <w:gridCol w:w="664"/>
        <w:gridCol w:w="291"/>
        <w:gridCol w:w="239"/>
        <w:gridCol w:w="90"/>
        <w:gridCol w:w="531"/>
        <w:gridCol w:w="713"/>
        <w:gridCol w:w="1952"/>
        <w:gridCol w:w="88"/>
        <w:gridCol w:w="858"/>
        <w:gridCol w:w="70"/>
        <w:gridCol w:w="1094"/>
        <w:gridCol w:w="294"/>
        <w:gridCol w:w="1462"/>
        <w:gridCol w:w="439"/>
        <w:gridCol w:w="147"/>
        <w:gridCol w:w="694"/>
        <w:gridCol w:w="1165"/>
        <w:gridCol w:w="340"/>
        <w:gridCol w:w="752"/>
        <w:gridCol w:w="1258"/>
        <w:gridCol w:w="1585"/>
        <w:gridCol w:w="47"/>
        <w:gridCol w:w="512"/>
        <w:gridCol w:w="329"/>
      </w:tblGrid>
      <w:tr>
        <w:tblPrEx>
          <w:tblCellMar>
            <w:top w:w="0" w:type="dxa"/>
            <w:left w:w="108" w:type="dxa"/>
            <w:bottom w:w="0" w:type="dxa"/>
            <w:right w:w="108" w:type="dxa"/>
          </w:tblCellMar>
        </w:tblPrEx>
        <w:trPr>
          <w:gridBefore w:val="1"/>
          <w:gridAfter w:val="3"/>
          <w:wBefore w:w="669" w:type="dxa"/>
          <w:wAfter w:w="862" w:type="dxa"/>
          <w:trHeight w:val="405" w:hRule="atLeast"/>
          <w:jc w:val="center"/>
        </w:trPr>
        <w:tc>
          <w:tcPr>
            <w:tcW w:w="4824" w:type="dxa"/>
            <w:gridSpan w:val="9"/>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259" w:type="dxa"/>
            <w:gridSpan w:val="11"/>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gridBefore w:val="1"/>
          <w:gridAfter w:val="3"/>
          <w:wBefore w:w="669" w:type="dxa"/>
          <w:wAfter w:w="862" w:type="dxa"/>
          <w:trHeight w:val="495" w:hRule="atLeast"/>
          <w:jc w:val="center"/>
        </w:trPr>
        <w:tc>
          <w:tcPr>
            <w:tcW w:w="1158" w:type="dxa"/>
            <w:gridSpan w:val="4"/>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666" w:type="dxa"/>
            <w:gridSpan w:val="5"/>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869" w:type="dxa"/>
            <w:gridSpan w:val="3"/>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528" w:type="dxa"/>
            <w:gridSpan w:val="6"/>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2862" w:type="dxa"/>
            <w:gridSpan w:val="2"/>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gridBefore w:val="1"/>
          <w:gridAfter w:val="3"/>
          <w:wBefore w:w="669" w:type="dxa"/>
          <w:wAfter w:w="862" w:type="dxa"/>
          <w:trHeight w:val="360" w:hRule="atLeast"/>
          <w:jc w:val="center"/>
        </w:trPr>
        <w:tc>
          <w:tcPr>
            <w:tcW w:w="1158" w:type="dxa"/>
            <w:gridSpan w:val="4"/>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666" w:type="dxa"/>
            <w:gridSpan w:val="5"/>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869"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8" w:type="dxa"/>
            <w:gridSpan w:val="6"/>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862" w:type="dxa"/>
            <w:gridSpan w:val="2"/>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gridBefore w:val="1"/>
          <w:gridAfter w:val="3"/>
          <w:wBefore w:w="669" w:type="dxa"/>
          <w:wAfter w:w="862" w:type="dxa"/>
          <w:trHeight w:val="450" w:hRule="atLeast"/>
          <w:jc w:val="center"/>
        </w:trPr>
        <w:tc>
          <w:tcPr>
            <w:tcW w:w="1158" w:type="dxa"/>
            <w:gridSpan w:val="4"/>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666" w:type="dxa"/>
            <w:gridSpan w:val="5"/>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869"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8" w:type="dxa"/>
            <w:gridSpan w:val="6"/>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862" w:type="dxa"/>
            <w:gridSpan w:val="2"/>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gridBefore w:val="1"/>
          <w:gridAfter w:val="3"/>
          <w:wBefore w:w="669" w:type="dxa"/>
          <w:wAfter w:w="862" w:type="dxa"/>
          <w:trHeight w:val="450" w:hRule="atLeast"/>
          <w:jc w:val="center"/>
        </w:trPr>
        <w:tc>
          <w:tcPr>
            <w:tcW w:w="4824" w:type="dxa"/>
            <w:gridSpan w:val="9"/>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869"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528" w:type="dxa"/>
            <w:gridSpan w:val="6"/>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862" w:type="dxa"/>
            <w:gridSpan w:val="2"/>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gridBefore w:val="1"/>
          <w:gridAfter w:val="3"/>
          <w:wBefore w:w="669" w:type="dxa"/>
          <w:wAfter w:w="862" w:type="dxa"/>
          <w:trHeight w:val="450" w:hRule="atLeast"/>
          <w:jc w:val="center"/>
        </w:trPr>
        <w:tc>
          <w:tcPr>
            <w:tcW w:w="4824" w:type="dxa"/>
            <w:gridSpan w:val="9"/>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869" w:type="dxa"/>
            <w:gridSpan w:val="3"/>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435.17</w:t>
            </w:r>
          </w:p>
        </w:tc>
        <w:tc>
          <w:tcPr>
            <w:tcW w:w="3528" w:type="dxa"/>
            <w:gridSpan w:val="6"/>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284.02</w:t>
            </w:r>
            <w:r>
              <w:rPr>
                <w:rFonts w:ascii="Times New Roman" w:hAnsi="Times New Roman" w:eastAsia="仿宋_GB2312" w:cs="Times New Roman"/>
                <w:kern w:val="0"/>
                <w:szCs w:val="21"/>
              </w:rPr>
              <w:t>　</w:t>
            </w:r>
          </w:p>
        </w:tc>
        <w:tc>
          <w:tcPr>
            <w:tcW w:w="2862" w:type="dxa"/>
            <w:gridSpan w:val="2"/>
            <w:tcBorders>
              <w:top w:val="nil"/>
              <w:left w:val="nil"/>
              <w:bottom w:val="single" w:color="auto" w:sz="4"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151.15</w:t>
            </w:r>
          </w:p>
        </w:tc>
      </w:tr>
      <w:tr>
        <w:tblPrEx>
          <w:tblCellMar>
            <w:top w:w="0" w:type="dxa"/>
            <w:left w:w="108" w:type="dxa"/>
            <w:bottom w:w="0" w:type="dxa"/>
            <w:right w:w="108" w:type="dxa"/>
          </w:tblCellMar>
        </w:tblPrEx>
        <w:trPr>
          <w:gridBefore w:val="1"/>
          <w:gridAfter w:val="3"/>
          <w:wBefore w:w="669" w:type="dxa"/>
          <w:wAfter w:w="862" w:type="dxa"/>
          <w:trHeight w:val="450" w:hRule="atLeast"/>
          <w:jc w:val="center"/>
        </w:trPr>
        <w:tc>
          <w:tcPr>
            <w:tcW w:w="1158" w:type="dxa"/>
            <w:gridSpan w:val="4"/>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206</w:t>
            </w:r>
          </w:p>
        </w:tc>
        <w:tc>
          <w:tcPr>
            <w:tcW w:w="3666" w:type="dxa"/>
            <w:gridSpan w:val="5"/>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科学技术支出</w:t>
            </w:r>
          </w:p>
        </w:tc>
        <w:tc>
          <w:tcPr>
            <w:tcW w:w="2869" w:type="dxa"/>
            <w:gridSpan w:val="3"/>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421.51</w:t>
            </w:r>
          </w:p>
        </w:tc>
        <w:tc>
          <w:tcPr>
            <w:tcW w:w="3528" w:type="dxa"/>
            <w:gridSpan w:val="6"/>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270.36</w:t>
            </w:r>
            <w:r>
              <w:rPr>
                <w:rFonts w:ascii="Times New Roman" w:hAnsi="Times New Roman" w:eastAsia="仿宋_GB2312" w:cs="Times New Roman"/>
                <w:kern w:val="0"/>
                <w:szCs w:val="21"/>
              </w:rPr>
              <w:t>　</w:t>
            </w:r>
          </w:p>
        </w:tc>
        <w:tc>
          <w:tcPr>
            <w:tcW w:w="2862" w:type="dxa"/>
            <w:gridSpan w:val="2"/>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151.15</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gridBefore w:val="1"/>
          <w:gridAfter w:val="3"/>
          <w:wBefore w:w="669" w:type="dxa"/>
          <w:wAfter w:w="862" w:type="dxa"/>
          <w:trHeight w:val="450" w:hRule="atLeast"/>
          <w:jc w:val="center"/>
        </w:trPr>
        <w:tc>
          <w:tcPr>
            <w:tcW w:w="1158" w:type="dxa"/>
            <w:gridSpan w:val="4"/>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20601</w:t>
            </w:r>
          </w:p>
        </w:tc>
        <w:tc>
          <w:tcPr>
            <w:tcW w:w="3666" w:type="dxa"/>
            <w:gridSpan w:val="5"/>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科学技术管理事务</w:t>
            </w:r>
          </w:p>
        </w:tc>
        <w:tc>
          <w:tcPr>
            <w:tcW w:w="2869" w:type="dxa"/>
            <w:gridSpan w:val="3"/>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3.04</w:t>
            </w:r>
          </w:p>
        </w:tc>
        <w:tc>
          <w:tcPr>
            <w:tcW w:w="3528" w:type="dxa"/>
            <w:gridSpan w:val="6"/>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3.04</w:t>
            </w:r>
            <w:r>
              <w:rPr>
                <w:rFonts w:ascii="Times New Roman" w:hAnsi="Times New Roman" w:eastAsia="仿宋_GB2312" w:cs="Times New Roman"/>
                <w:kern w:val="0"/>
                <w:szCs w:val="21"/>
              </w:rPr>
              <w:t>　</w:t>
            </w:r>
          </w:p>
        </w:tc>
        <w:tc>
          <w:tcPr>
            <w:tcW w:w="2862" w:type="dxa"/>
            <w:gridSpan w:val="2"/>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gridBefore w:val="1"/>
          <w:gridAfter w:val="3"/>
          <w:wBefore w:w="669" w:type="dxa"/>
          <w:wAfter w:w="862" w:type="dxa"/>
          <w:trHeight w:val="450" w:hRule="atLeast"/>
          <w:jc w:val="center"/>
        </w:trPr>
        <w:tc>
          <w:tcPr>
            <w:tcW w:w="1158" w:type="dxa"/>
            <w:gridSpan w:val="4"/>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2060101</w:t>
            </w:r>
          </w:p>
        </w:tc>
        <w:tc>
          <w:tcPr>
            <w:tcW w:w="3666" w:type="dxa"/>
            <w:gridSpan w:val="5"/>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869" w:type="dxa"/>
            <w:gridSpan w:val="3"/>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3.04</w:t>
            </w:r>
          </w:p>
        </w:tc>
        <w:tc>
          <w:tcPr>
            <w:tcW w:w="3528" w:type="dxa"/>
            <w:gridSpan w:val="6"/>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3.04</w:t>
            </w:r>
            <w:r>
              <w:rPr>
                <w:rFonts w:ascii="Times New Roman" w:hAnsi="Times New Roman" w:eastAsia="仿宋_GB2312" w:cs="Times New Roman"/>
                <w:kern w:val="0"/>
                <w:szCs w:val="21"/>
              </w:rPr>
              <w:t>　</w:t>
            </w:r>
          </w:p>
        </w:tc>
        <w:tc>
          <w:tcPr>
            <w:tcW w:w="2862" w:type="dxa"/>
            <w:gridSpan w:val="2"/>
            <w:tcBorders>
              <w:top w:val="nil"/>
              <w:left w:val="nil"/>
              <w:bottom w:val="single" w:color="auto" w:sz="4"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trPr>
          <w:gridBefore w:val="1"/>
          <w:gridAfter w:val="3"/>
          <w:wBefore w:w="669" w:type="dxa"/>
          <w:wAfter w:w="862" w:type="dxa"/>
          <w:trHeight w:val="450" w:hRule="atLeast"/>
          <w:jc w:val="center"/>
        </w:trPr>
        <w:tc>
          <w:tcPr>
            <w:tcW w:w="1158" w:type="dxa"/>
            <w:gridSpan w:val="4"/>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0"/>
                <w:szCs w:val="20"/>
                <w:u w:val="none"/>
                <w:lang w:val="en-US" w:eastAsia="zh-CN" w:bidi="ar"/>
              </w:rPr>
              <w:t>20607</w:t>
            </w:r>
          </w:p>
        </w:tc>
        <w:tc>
          <w:tcPr>
            <w:tcW w:w="3666" w:type="dxa"/>
            <w:gridSpan w:val="5"/>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科学技术普及</w:t>
            </w:r>
          </w:p>
        </w:tc>
        <w:tc>
          <w:tcPr>
            <w:tcW w:w="2869" w:type="dxa"/>
            <w:gridSpan w:val="3"/>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418.47</w:t>
            </w:r>
          </w:p>
        </w:tc>
        <w:tc>
          <w:tcPr>
            <w:tcW w:w="3528" w:type="dxa"/>
            <w:gridSpan w:val="6"/>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267.32</w:t>
            </w:r>
            <w:r>
              <w:rPr>
                <w:rFonts w:ascii="Times New Roman" w:hAnsi="Times New Roman" w:eastAsia="仿宋_GB2312" w:cs="Times New Roman"/>
                <w:kern w:val="0"/>
                <w:szCs w:val="21"/>
              </w:rPr>
              <w:t>　</w:t>
            </w:r>
          </w:p>
        </w:tc>
        <w:tc>
          <w:tcPr>
            <w:tcW w:w="2862" w:type="dxa"/>
            <w:gridSpan w:val="2"/>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151.15</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gridBefore w:val="1"/>
          <w:gridAfter w:val="3"/>
          <w:wBefore w:w="669" w:type="dxa"/>
          <w:wAfter w:w="862" w:type="dxa"/>
          <w:trHeight w:val="450" w:hRule="atLeast"/>
          <w:jc w:val="center"/>
        </w:trPr>
        <w:tc>
          <w:tcPr>
            <w:tcW w:w="1158" w:type="dxa"/>
            <w:gridSpan w:val="4"/>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2060701</w:t>
            </w:r>
          </w:p>
        </w:tc>
        <w:tc>
          <w:tcPr>
            <w:tcW w:w="3666" w:type="dxa"/>
            <w:gridSpan w:val="5"/>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 xml:space="preserve">  机构运行</w:t>
            </w:r>
          </w:p>
        </w:tc>
        <w:tc>
          <w:tcPr>
            <w:tcW w:w="2869" w:type="dxa"/>
            <w:gridSpan w:val="3"/>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224.3</w:t>
            </w:r>
          </w:p>
        </w:tc>
        <w:tc>
          <w:tcPr>
            <w:tcW w:w="3528" w:type="dxa"/>
            <w:gridSpan w:val="6"/>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224.3</w:t>
            </w:r>
            <w:r>
              <w:rPr>
                <w:rFonts w:ascii="Times New Roman" w:hAnsi="Times New Roman" w:eastAsia="仿宋_GB2312" w:cs="Times New Roman"/>
                <w:kern w:val="0"/>
                <w:szCs w:val="21"/>
              </w:rPr>
              <w:t>　</w:t>
            </w:r>
          </w:p>
        </w:tc>
        <w:tc>
          <w:tcPr>
            <w:tcW w:w="2862" w:type="dxa"/>
            <w:gridSpan w:val="2"/>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gridBefore w:val="1"/>
          <w:gridAfter w:val="3"/>
          <w:wBefore w:w="669" w:type="dxa"/>
          <w:wAfter w:w="862" w:type="dxa"/>
          <w:trHeight w:val="450" w:hRule="atLeast"/>
          <w:jc w:val="center"/>
        </w:trPr>
        <w:tc>
          <w:tcPr>
            <w:tcW w:w="1158" w:type="dxa"/>
            <w:gridSpan w:val="4"/>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2060702</w:t>
            </w:r>
          </w:p>
        </w:tc>
        <w:tc>
          <w:tcPr>
            <w:tcW w:w="3666" w:type="dxa"/>
            <w:gridSpan w:val="5"/>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科普活动</w:t>
            </w:r>
          </w:p>
        </w:tc>
        <w:tc>
          <w:tcPr>
            <w:tcW w:w="2869" w:type="dxa"/>
            <w:gridSpan w:val="3"/>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136.17</w:t>
            </w:r>
          </w:p>
        </w:tc>
        <w:tc>
          <w:tcPr>
            <w:tcW w:w="3528" w:type="dxa"/>
            <w:gridSpan w:val="6"/>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43.03</w:t>
            </w:r>
          </w:p>
        </w:tc>
        <w:tc>
          <w:tcPr>
            <w:tcW w:w="2862" w:type="dxa"/>
            <w:gridSpan w:val="2"/>
            <w:tcBorders>
              <w:top w:val="nil"/>
              <w:left w:val="nil"/>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93.15</w:t>
            </w:r>
          </w:p>
        </w:tc>
      </w:tr>
      <w:tr>
        <w:tblPrEx>
          <w:tblCellMar>
            <w:top w:w="0" w:type="dxa"/>
            <w:left w:w="108" w:type="dxa"/>
            <w:bottom w:w="0" w:type="dxa"/>
            <w:right w:w="108" w:type="dxa"/>
          </w:tblCellMar>
        </w:tblPrEx>
        <w:trPr>
          <w:gridBefore w:val="1"/>
          <w:gridAfter w:val="3"/>
          <w:wBefore w:w="669" w:type="dxa"/>
          <w:wAfter w:w="862" w:type="dxa"/>
          <w:trHeight w:val="450" w:hRule="atLeast"/>
          <w:jc w:val="center"/>
        </w:trPr>
        <w:tc>
          <w:tcPr>
            <w:tcW w:w="1158" w:type="dxa"/>
            <w:gridSpan w:val="4"/>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2060704</w:t>
            </w:r>
          </w:p>
        </w:tc>
        <w:tc>
          <w:tcPr>
            <w:tcW w:w="3666" w:type="dxa"/>
            <w:gridSpan w:val="5"/>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学术交流活动</w:t>
            </w:r>
          </w:p>
        </w:tc>
        <w:tc>
          <w:tcPr>
            <w:tcW w:w="2869" w:type="dxa"/>
            <w:gridSpan w:val="3"/>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w:t>
            </w:r>
          </w:p>
        </w:tc>
        <w:tc>
          <w:tcPr>
            <w:tcW w:w="3528" w:type="dxa"/>
            <w:gridSpan w:val="6"/>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c>
          <w:tcPr>
            <w:tcW w:w="2862" w:type="dxa"/>
            <w:gridSpan w:val="2"/>
            <w:tcBorders>
              <w:top w:val="nil"/>
              <w:left w:val="nil"/>
              <w:bottom w:val="single" w:color="auto" w:sz="8"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w:t>
            </w:r>
          </w:p>
        </w:tc>
      </w:tr>
      <w:tr>
        <w:tblPrEx>
          <w:tblCellMar>
            <w:top w:w="0" w:type="dxa"/>
            <w:left w:w="108" w:type="dxa"/>
            <w:bottom w:w="0" w:type="dxa"/>
            <w:right w:w="108" w:type="dxa"/>
          </w:tblCellMar>
        </w:tblPrEx>
        <w:trPr>
          <w:gridBefore w:val="1"/>
          <w:gridAfter w:val="3"/>
          <w:wBefore w:w="669" w:type="dxa"/>
          <w:wAfter w:w="862" w:type="dxa"/>
          <w:trHeight w:val="450" w:hRule="atLeast"/>
          <w:jc w:val="center"/>
        </w:trPr>
        <w:tc>
          <w:tcPr>
            <w:tcW w:w="1158" w:type="dxa"/>
            <w:gridSpan w:val="4"/>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2060705</w:t>
            </w:r>
          </w:p>
        </w:tc>
        <w:tc>
          <w:tcPr>
            <w:tcW w:w="3666" w:type="dxa"/>
            <w:gridSpan w:val="5"/>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科技馆站</w:t>
            </w:r>
          </w:p>
        </w:tc>
        <w:tc>
          <w:tcPr>
            <w:tcW w:w="2869" w:type="dxa"/>
            <w:gridSpan w:val="3"/>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w:t>
            </w:r>
          </w:p>
        </w:tc>
        <w:tc>
          <w:tcPr>
            <w:tcW w:w="3528" w:type="dxa"/>
            <w:gridSpan w:val="6"/>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c>
          <w:tcPr>
            <w:tcW w:w="2862" w:type="dxa"/>
            <w:gridSpan w:val="2"/>
            <w:tcBorders>
              <w:top w:val="nil"/>
              <w:left w:val="nil"/>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w:t>
            </w:r>
          </w:p>
        </w:tc>
      </w:tr>
      <w:tr>
        <w:tblPrEx>
          <w:tblCellMar>
            <w:top w:w="0" w:type="dxa"/>
            <w:left w:w="108" w:type="dxa"/>
            <w:bottom w:w="0" w:type="dxa"/>
            <w:right w:w="108" w:type="dxa"/>
          </w:tblCellMar>
        </w:tblPrEx>
        <w:trPr>
          <w:gridBefore w:val="1"/>
          <w:gridAfter w:val="3"/>
          <w:wBefore w:w="669" w:type="dxa"/>
          <w:wAfter w:w="862" w:type="dxa"/>
          <w:trHeight w:val="450" w:hRule="atLeast"/>
          <w:jc w:val="center"/>
        </w:trPr>
        <w:tc>
          <w:tcPr>
            <w:tcW w:w="1158" w:type="dxa"/>
            <w:gridSpan w:val="4"/>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2060799</w:t>
            </w:r>
          </w:p>
        </w:tc>
        <w:tc>
          <w:tcPr>
            <w:tcW w:w="3666" w:type="dxa"/>
            <w:gridSpan w:val="5"/>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其他科学技术普及支出</w:t>
            </w:r>
          </w:p>
        </w:tc>
        <w:tc>
          <w:tcPr>
            <w:tcW w:w="2869" w:type="dxa"/>
            <w:gridSpan w:val="3"/>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43</w:t>
            </w:r>
          </w:p>
        </w:tc>
        <w:tc>
          <w:tcPr>
            <w:tcW w:w="3528" w:type="dxa"/>
            <w:gridSpan w:val="6"/>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c>
          <w:tcPr>
            <w:tcW w:w="2862" w:type="dxa"/>
            <w:gridSpan w:val="2"/>
            <w:tcBorders>
              <w:top w:val="nil"/>
              <w:left w:val="nil"/>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43</w:t>
            </w:r>
          </w:p>
        </w:tc>
      </w:tr>
      <w:tr>
        <w:tblPrEx>
          <w:tblCellMar>
            <w:top w:w="0" w:type="dxa"/>
            <w:left w:w="108" w:type="dxa"/>
            <w:bottom w:w="0" w:type="dxa"/>
            <w:right w:w="108" w:type="dxa"/>
          </w:tblCellMar>
        </w:tblPrEx>
        <w:trPr>
          <w:gridBefore w:val="1"/>
          <w:gridAfter w:val="3"/>
          <w:wBefore w:w="669" w:type="dxa"/>
          <w:wAfter w:w="862" w:type="dxa"/>
          <w:trHeight w:val="450" w:hRule="atLeast"/>
          <w:jc w:val="center"/>
        </w:trPr>
        <w:tc>
          <w:tcPr>
            <w:tcW w:w="1158" w:type="dxa"/>
            <w:gridSpan w:val="4"/>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221</w:t>
            </w:r>
          </w:p>
        </w:tc>
        <w:tc>
          <w:tcPr>
            <w:tcW w:w="3666" w:type="dxa"/>
            <w:gridSpan w:val="5"/>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住房保障支出</w:t>
            </w:r>
          </w:p>
        </w:tc>
        <w:tc>
          <w:tcPr>
            <w:tcW w:w="2869" w:type="dxa"/>
            <w:gridSpan w:val="3"/>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13.66</w:t>
            </w:r>
          </w:p>
        </w:tc>
        <w:tc>
          <w:tcPr>
            <w:tcW w:w="3528" w:type="dxa"/>
            <w:gridSpan w:val="6"/>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13.66</w:t>
            </w:r>
          </w:p>
        </w:tc>
        <w:tc>
          <w:tcPr>
            <w:tcW w:w="2862" w:type="dxa"/>
            <w:gridSpan w:val="2"/>
            <w:tcBorders>
              <w:top w:val="nil"/>
              <w:left w:val="nil"/>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gridBefore w:val="1"/>
          <w:gridAfter w:val="3"/>
          <w:wBefore w:w="669" w:type="dxa"/>
          <w:wAfter w:w="862" w:type="dxa"/>
          <w:trHeight w:val="450" w:hRule="atLeast"/>
          <w:jc w:val="center"/>
        </w:trPr>
        <w:tc>
          <w:tcPr>
            <w:tcW w:w="1158" w:type="dxa"/>
            <w:gridSpan w:val="4"/>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22102</w:t>
            </w:r>
          </w:p>
        </w:tc>
        <w:tc>
          <w:tcPr>
            <w:tcW w:w="3666" w:type="dxa"/>
            <w:gridSpan w:val="5"/>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住房改革支出</w:t>
            </w:r>
          </w:p>
        </w:tc>
        <w:tc>
          <w:tcPr>
            <w:tcW w:w="2869" w:type="dxa"/>
            <w:gridSpan w:val="3"/>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13.66</w:t>
            </w:r>
          </w:p>
        </w:tc>
        <w:tc>
          <w:tcPr>
            <w:tcW w:w="3528" w:type="dxa"/>
            <w:gridSpan w:val="6"/>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13.66</w:t>
            </w:r>
          </w:p>
        </w:tc>
        <w:tc>
          <w:tcPr>
            <w:tcW w:w="2862" w:type="dxa"/>
            <w:gridSpan w:val="2"/>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gridBefore w:val="1"/>
          <w:gridAfter w:val="3"/>
          <w:wBefore w:w="669" w:type="dxa"/>
          <w:wAfter w:w="862" w:type="dxa"/>
          <w:trHeight w:val="450" w:hRule="atLeast"/>
          <w:jc w:val="center"/>
        </w:trPr>
        <w:tc>
          <w:tcPr>
            <w:tcW w:w="1158" w:type="dxa"/>
            <w:gridSpan w:val="4"/>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2210201</w:t>
            </w:r>
          </w:p>
        </w:tc>
        <w:tc>
          <w:tcPr>
            <w:tcW w:w="3666" w:type="dxa"/>
            <w:gridSpan w:val="5"/>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住房公积金</w:t>
            </w:r>
          </w:p>
        </w:tc>
        <w:tc>
          <w:tcPr>
            <w:tcW w:w="2869" w:type="dxa"/>
            <w:gridSpan w:val="3"/>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13.66</w:t>
            </w:r>
          </w:p>
        </w:tc>
        <w:tc>
          <w:tcPr>
            <w:tcW w:w="3528" w:type="dxa"/>
            <w:gridSpan w:val="6"/>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13.66</w:t>
            </w:r>
          </w:p>
        </w:tc>
        <w:tc>
          <w:tcPr>
            <w:tcW w:w="2862" w:type="dxa"/>
            <w:gridSpan w:val="2"/>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gridBefore w:val="1"/>
          <w:gridAfter w:val="3"/>
          <w:wBefore w:w="669" w:type="dxa"/>
          <w:wAfter w:w="862" w:type="dxa"/>
          <w:trHeight w:val="645" w:hRule="atLeast"/>
          <w:jc w:val="center"/>
        </w:trPr>
        <w:tc>
          <w:tcPr>
            <w:tcW w:w="14083" w:type="dxa"/>
            <w:gridSpan w:val="20"/>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r>
        <w:tblPrEx>
          <w:tblCellMar>
            <w:top w:w="0" w:type="dxa"/>
            <w:left w:w="108" w:type="dxa"/>
            <w:bottom w:w="0" w:type="dxa"/>
            <w:right w:w="108" w:type="dxa"/>
          </w:tblCellMar>
        </w:tblPrEx>
        <w:trPr>
          <w:trHeight w:val="113" w:hRule="atLeast"/>
          <w:jc w:val="center"/>
        </w:trPr>
        <w:tc>
          <w:tcPr>
            <w:tcW w:w="15614" w:type="dxa"/>
            <w:gridSpan w:val="24"/>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r>
              <w:rPr>
                <w:rFonts w:ascii="Times New Roman" w:hAnsi="Times New Roman" w:eastAsia="仿宋_GB2312" w:cs="Times New Roman"/>
                <w:bCs/>
                <w:kern w:val="0"/>
                <w:sz w:val="36"/>
                <w:szCs w:val="36"/>
              </w:rPr>
              <w:br w:type="page"/>
            </w:r>
            <w:bookmarkStart w:id="2" w:name="RANGE!A1:I34"/>
            <w:r>
              <w:rPr>
                <w:rFonts w:hint="eastAsia" w:ascii="华文中宋" w:hAnsi="华文中宋" w:eastAsia="华文中宋" w:cs="宋体"/>
                <w:color w:val="000000"/>
                <w:kern w:val="0"/>
                <w:sz w:val="36"/>
                <w:szCs w:val="36"/>
              </w:rPr>
              <w:t>一般公共预算财政拨款基本支出决算明细表</w:t>
            </w:r>
            <w:bookmarkEnd w:id="2"/>
          </w:p>
          <w:p>
            <w:pPr>
              <w:widowControl/>
              <w:wordWrap w:val="0"/>
              <w:jc w:val="both"/>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沅江市科学技术协会</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jc w:val="center"/>
        </w:trPr>
        <w:tc>
          <w:tcPr>
            <w:tcW w:w="129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21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1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7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1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1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7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009"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1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jc w:val="center"/>
        </w:trPr>
        <w:tc>
          <w:tcPr>
            <w:tcW w:w="1293"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2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233.788</w:t>
            </w:r>
          </w:p>
        </w:tc>
        <w:tc>
          <w:tcPr>
            <w:tcW w:w="11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21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8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45.3</w:t>
            </w:r>
          </w:p>
        </w:tc>
        <w:tc>
          <w:tcPr>
            <w:tcW w:w="11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009"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8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293"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2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87.51</w:t>
            </w:r>
          </w:p>
        </w:tc>
        <w:tc>
          <w:tcPr>
            <w:tcW w:w="11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21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8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2.39</w:t>
            </w:r>
          </w:p>
        </w:tc>
        <w:tc>
          <w:tcPr>
            <w:tcW w:w="11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009"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8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293"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2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37.98</w:t>
            </w:r>
          </w:p>
        </w:tc>
        <w:tc>
          <w:tcPr>
            <w:tcW w:w="11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21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8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0.02</w:t>
            </w:r>
          </w:p>
        </w:tc>
        <w:tc>
          <w:tcPr>
            <w:tcW w:w="11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009"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8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293"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2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48.03</w:t>
            </w:r>
          </w:p>
        </w:tc>
        <w:tc>
          <w:tcPr>
            <w:tcW w:w="11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21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8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11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009"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8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0.67</w:t>
            </w:r>
          </w:p>
        </w:tc>
      </w:tr>
      <w:tr>
        <w:tblPrEx>
          <w:tblCellMar>
            <w:top w:w="0" w:type="dxa"/>
            <w:left w:w="108" w:type="dxa"/>
            <w:bottom w:w="0" w:type="dxa"/>
            <w:right w:w="108" w:type="dxa"/>
          </w:tblCellMar>
        </w:tblPrEx>
        <w:trPr>
          <w:trHeight w:val="284" w:hRule="exact"/>
          <w:jc w:val="center"/>
        </w:trPr>
        <w:tc>
          <w:tcPr>
            <w:tcW w:w="1293"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2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9.57</w:t>
            </w:r>
          </w:p>
        </w:tc>
        <w:tc>
          <w:tcPr>
            <w:tcW w:w="11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21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8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009"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8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293"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2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1.55</w:t>
            </w:r>
          </w:p>
        </w:tc>
        <w:tc>
          <w:tcPr>
            <w:tcW w:w="11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21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8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009"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8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0.53</w:t>
            </w:r>
          </w:p>
        </w:tc>
      </w:tr>
      <w:tr>
        <w:tblPrEx>
          <w:tblCellMar>
            <w:top w:w="0" w:type="dxa"/>
            <w:left w:w="108" w:type="dxa"/>
            <w:bottom w:w="0" w:type="dxa"/>
            <w:right w:w="108" w:type="dxa"/>
          </w:tblCellMar>
        </w:tblPrEx>
        <w:trPr>
          <w:trHeight w:val="284" w:hRule="exact"/>
          <w:jc w:val="center"/>
        </w:trPr>
        <w:tc>
          <w:tcPr>
            <w:tcW w:w="1293"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2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19.81</w:t>
            </w:r>
            <w:r>
              <w:rPr>
                <w:rFonts w:hint="eastAsia" w:ascii="宋体" w:hAnsi="宋体" w:eastAsia="宋体" w:cs="宋体"/>
                <w:color w:val="000000"/>
                <w:kern w:val="0"/>
                <w:szCs w:val="20"/>
              </w:rPr>
              <w:t>　</w:t>
            </w:r>
          </w:p>
        </w:tc>
        <w:tc>
          <w:tcPr>
            <w:tcW w:w="11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21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8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1.2</w:t>
            </w:r>
            <w:r>
              <w:rPr>
                <w:rFonts w:hint="eastAsia" w:ascii="宋体" w:hAnsi="宋体" w:eastAsia="宋体" w:cs="宋体"/>
                <w:color w:val="000000"/>
                <w:kern w:val="0"/>
                <w:szCs w:val="20"/>
              </w:rPr>
              <w:t>　</w:t>
            </w:r>
          </w:p>
        </w:tc>
        <w:tc>
          <w:tcPr>
            <w:tcW w:w="11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009"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8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0.144</w:t>
            </w:r>
          </w:p>
        </w:tc>
      </w:tr>
      <w:tr>
        <w:tblPrEx>
          <w:tblCellMar>
            <w:top w:w="0" w:type="dxa"/>
            <w:left w:w="108" w:type="dxa"/>
            <w:bottom w:w="0" w:type="dxa"/>
            <w:right w:w="108" w:type="dxa"/>
          </w:tblCellMar>
        </w:tblPrEx>
        <w:trPr>
          <w:trHeight w:val="284" w:hRule="exact"/>
          <w:jc w:val="center"/>
        </w:trPr>
        <w:tc>
          <w:tcPr>
            <w:tcW w:w="1293"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2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c>
          <w:tcPr>
            <w:tcW w:w="11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21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8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009"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8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293"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2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10.03</w:t>
            </w:r>
          </w:p>
        </w:tc>
        <w:tc>
          <w:tcPr>
            <w:tcW w:w="11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21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8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009"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8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293"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2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11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21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8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009"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8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293"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2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1.33</w:t>
            </w:r>
          </w:p>
        </w:tc>
        <w:tc>
          <w:tcPr>
            <w:tcW w:w="11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21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8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1.08</w:t>
            </w:r>
          </w:p>
        </w:tc>
        <w:tc>
          <w:tcPr>
            <w:tcW w:w="11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009"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8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293"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2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17.96</w:t>
            </w:r>
          </w:p>
        </w:tc>
        <w:tc>
          <w:tcPr>
            <w:tcW w:w="11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21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8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009"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8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293"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2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21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8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0.99</w:t>
            </w:r>
          </w:p>
        </w:tc>
        <w:tc>
          <w:tcPr>
            <w:tcW w:w="11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009"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8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293"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2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21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8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0.96</w:t>
            </w:r>
          </w:p>
        </w:tc>
        <w:tc>
          <w:tcPr>
            <w:tcW w:w="11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009"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8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293"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2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4.27</w:t>
            </w:r>
          </w:p>
        </w:tc>
        <w:tc>
          <w:tcPr>
            <w:tcW w:w="11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21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8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009"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8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293"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2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21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8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0.62</w:t>
            </w:r>
          </w:p>
        </w:tc>
        <w:tc>
          <w:tcPr>
            <w:tcW w:w="11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009"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8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293"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2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21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8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0.3</w:t>
            </w:r>
          </w:p>
        </w:tc>
        <w:tc>
          <w:tcPr>
            <w:tcW w:w="11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009"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8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293"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2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21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8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009"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8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293"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2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21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8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009"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8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293"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2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1.32</w:t>
            </w:r>
          </w:p>
        </w:tc>
        <w:tc>
          <w:tcPr>
            <w:tcW w:w="11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21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8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009"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8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293"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2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21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8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0.34</w:t>
            </w:r>
          </w:p>
        </w:tc>
        <w:tc>
          <w:tcPr>
            <w:tcW w:w="11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009"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8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293"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2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21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8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4009"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8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293"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2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21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8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25.044</w:t>
            </w:r>
          </w:p>
        </w:tc>
        <w:tc>
          <w:tcPr>
            <w:tcW w:w="11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4009"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8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293"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2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2.95</w:t>
            </w:r>
          </w:p>
        </w:tc>
        <w:tc>
          <w:tcPr>
            <w:tcW w:w="11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21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8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3.33</w:t>
            </w:r>
          </w:p>
        </w:tc>
        <w:tc>
          <w:tcPr>
            <w:tcW w:w="11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4009"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8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293"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2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21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8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4009"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8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293"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2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21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8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8.38</w:t>
            </w:r>
          </w:p>
        </w:tc>
        <w:tc>
          <w:tcPr>
            <w:tcW w:w="11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009"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293"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2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21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8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009"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293"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2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21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8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0.54</w:t>
            </w:r>
          </w:p>
        </w:tc>
        <w:tc>
          <w:tcPr>
            <w:tcW w:w="11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009"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4509"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238.05</w:t>
            </w:r>
          </w:p>
        </w:tc>
        <w:tc>
          <w:tcPr>
            <w:tcW w:w="9376" w:type="dxa"/>
            <w:gridSpan w:val="1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8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lang w:val="en-US" w:eastAsia="zh-CN"/>
              </w:rPr>
              <w:t>45.977</w:t>
            </w:r>
            <w:r>
              <w:rPr>
                <w:rFonts w:hint="eastAsia" w:ascii="宋体" w:hAnsi="宋体" w:eastAsia="宋体" w:cs="宋体"/>
                <w:color w:val="000000"/>
                <w:kern w:val="0"/>
                <w:szCs w:val="18"/>
              </w:rPr>
              <w:t>　</w:t>
            </w:r>
          </w:p>
        </w:tc>
      </w:tr>
      <w:tr>
        <w:tblPrEx>
          <w:tblCellMar>
            <w:top w:w="0" w:type="dxa"/>
            <w:left w:w="108" w:type="dxa"/>
            <w:bottom w:w="0" w:type="dxa"/>
            <w:right w:w="108" w:type="dxa"/>
          </w:tblCellMar>
        </w:tblPrEx>
        <w:trPr>
          <w:trHeight w:val="284" w:hRule="exact"/>
          <w:jc w:val="center"/>
        </w:trPr>
        <w:tc>
          <w:tcPr>
            <w:tcW w:w="15614" w:type="dxa"/>
            <w:gridSpan w:val="24"/>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9" w:type="dxa"/>
          <w:trHeight w:val="510" w:hRule="atLeast"/>
          <w:jc w:val="center"/>
        </w:trPr>
        <w:tc>
          <w:tcPr>
            <w:tcW w:w="15295" w:type="dxa"/>
            <w:gridSpan w:val="23"/>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9" w:type="dxa"/>
          <w:trHeight w:val="345" w:hRule="atLeast"/>
          <w:jc w:val="center"/>
        </w:trPr>
        <w:tc>
          <w:tcPr>
            <w:tcW w:w="963"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39"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342" w:type="dxa"/>
            <w:gridSpan w:val="3"/>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050"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296" w:type="dxa"/>
            <w:gridSpan w:val="4"/>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56"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87"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23"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39" w:type="dxa"/>
            <w:gridSpan w:val="3"/>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9" w:type="dxa"/>
          <w:trHeight w:val="465" w:hRule="atLeast"/>
          <w:jc w:val="center"/>
        </w:trPr>
        <w:tc>
          <w:tcPr>
            <w:tcW w:w="2544" w:type="dxa"/>
            <w:gridSpan w:val="6"/>
            <w:tcBorders>
              <w:top w:val="nil"/>
              <w:left w:val="nil"/>
              <w:bottom w:val="nil"/>
              <w:right w:val="nil"/>
            </w:tcBorders>
            <w:shd w:val="clear" w:color="auto" w:fill="FFFFFF"/>
            <w:noWrap/>
            <w:vAlign w:val="center"/>
          </w:tcPr>
          <w:p>
            <w:pPr>
              <w:jc w:val="both"/>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部门：沅江市科学技术协会</w:t>
            </w:r>
          </w:p>
        </w:tc>
        <w:tc>
          <w:tcPr>
            <w:tcW w:w="2050"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296" w:type="dxa"/>
            <w:gridSpan w:val="4"/>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56"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87"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23"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39" w:type="dxa"/>
            <w:gridSpan w:val="3"/>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9" w:type="dxa"/>
          <w:trHeight w:val="459" w:hRule="atLeast"/>
          <w:jc w:val="center"/>
        </w:trPr>
        <w:tc>
          <w:tcPr>
            <w:tcW w:w="25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2"/>
                <w:lang w:val="en-US" w:eastAsia="zh-CN" w:bidi="ar"/>
              </w:rPr>
              <w:t xml:space="preserve">   </w:t>
            </w:r>
            <w:r>
              <w:rPr>
                <w:rStyle w:val="13"/>
                <w:lang w:val="en-US" w:eastAsia="zh-CN" w:bidi="ar"/>
              </w:rPr>
              <w:t>目</w:t>
            </w:r>
          </w:p>
        </w:tc>
        <w:tc>
          <w:tcPr>
            <w:tcW w:w="20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29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26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3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9" w:type="dxa"/>
          <w:trHeight w:val="609" w:hRule="atLeast"/>
          <w:jc w:val="center"/>
        </w:trPr>
        <w:tc>
          <w:tcPr>
            <w:tcW w:w="12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4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5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8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02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3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9" w:type="dxa"/>
          <w:trHeight w:val="409" w:hRule="atLeast"/>
          <w:jc w:val="center"/>
        </w:trPr>
        <w:tc>
          <w:tcPr>
            <w:tcW w:w="12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4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8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3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9" w:type="dxa"/>
          <w:trHeight w:val="509" w:hRule="atLeast"/>
          <w:jc w:val="center"/>
        </w:trPr>
        <w:tc>
          <w:tcPr>
            <w:tcW w:w="12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4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8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3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9" w:type="dxa"/>
          <w:trHeight w:val="509" w:hRule="atLeast"/>
          <w:jc w:val="center"/>
        </w:trPr>
        <w:tc>
          <w:tcPr>
            <w:tcW w:w="25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9" w:type="dxa"/>
          <w:trHeight w:val="509" w:hRule="atLeast"/>
          <w:jc w:val="center"/>
        </w:trPr>
        <w:tc>
          <w:tcPr>
            <w:tcW w:w="25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9" w:type="dxa"/>
          <w:trHeight w:val="509" w:hRule="atLeast"/>
          <w:jc w:val="center"/>
        </w:trPr>
        <w:tc>
          <w:tcPr>
            <w:tcW w:w="12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9" w:type="dxa"/>
          <w:trHeight w:val="509" w:hRule="atLeast"/>
          <w:jc w:val="center"/>
        </w:trPr>
        <w:tc>
          <w:tcPr>
            <w:tcW w:w="12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9" w:type="dxa"/>
          <w:trHeight w:val="509" w:hRule="atLeast"/>
          <w:jc w:val="center"/>
        </w:trPr>
        <w:tc>
          <w:tcPr>
            <w:tcW w:w="12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9" w:type="dxa"/>
          <w:trHeight w:val="509" w:hRule="atLeast"/>
          <w:jc w:val="center"/>
        </w:trPr>
        <w:tc>
          <w:tcPr>
            <w:tcW w:w="12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9" w:type="dxa"/>
          <w:trHeight w:val="509" w:hRule="atLeast"/>
          <w:jc w:val="center"/>
        </w:trPr>
        <w:tc>
          <w:tcPr>
            <w:tcW w:w="12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9" w:type="dxa"/>
          <w:trHeight w:val="509" w:hRule="atLeast"/>
          <w:jc w:val="center"/>
        </w:trPr>
        <w:tc>
          <w:tcPr>
            <w:tcW w:w="12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9" w:type="dxa"/>
          <w:trHeight w:val="725" w:hRule="atLeast"/>
          <w:jc w:val="center"/>
        </w:trPr>
        <w:tc>
          <w:tcPr>
            <w:tcW w:w="15295" w:type="dxa"/>
            <w:gridSpan w:val="2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tbl>
      <w:tblPr>
        <w:tblStyle w:val="5"/>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4319" w:type="dxa"/>
            <w:gridSpan w:val="3"/>
            <w:tcBorders>
              <w:top w:val="nil"/>
              <w:left w:val="nil"/>
              <w:bottom w:val="nil"/>
              <w:right w:val="nil"/>
            </w:tcBorders>
            <w:shd w:val="clear" w:color="auto" w:fill="FFFFFF"/>
            <w:noWrap/>
            <w:vAlign w:val="center"/>
          </w:tcPr>
          <w:p>
            <w:pPr>
              <w:jc w:val="both"/>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部门：沅江市科学技术协会</w:t>
            </w: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4"/>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pPr>
        <w:widowControl/>
        <w:jc w:val="center"/>
        <w:rPr>
          <w:rFonts w:hint="eastAsia" w:ascii="Times New Roman" w:hAnsi="Times New Roman" w:eastAsia="方正小标宋_GBK" w:cs="Times New Roman"/>
          <w:color w:val="000000"/>
          <w:kern w:val="0"/>
          <w:sz w:val="36"/>
          <w:szCs w:val="36"/>
        </w:rPr>
      </w:pPr>
    </w:p>
    <w:tbl>
      <w:tblPr>
        <w:tblStyle w:val="5"/>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521" w:type="dxa"/>
            <w:gridSpan w:val="2"/>
            <w:tcBorders>
              <w:top w:val="nil"/>
              <w:left w:val="nil"/>
              <w:bottom w:val="nil"/>
              <w:right w:val="nil"/>
            </w:tcBorders>
            <w:shd w:val="clear" w:color="auto" w:fill="FFFFFF"/>
            <w:noWrap/>
            <w:vAlign w:val="center"/>
          </w:tcPr>
          <w:p>
            <w:pP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部门：沅江市科学技术协会</w:t>
            </w: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0.83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0.83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0.83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pStyle w:val="9"/>
        <w:rPr>
          <w:sz w:val="72"/>
          <w:szCs w:val="72"/>
        </w:rPr>
      </w:pPr>
    </w:p>
    <w:p>
      <w:pPr>
        <w:pStyle w:val="9"/>
        <w:rPr>
          <w:sz w:val="72"/>
          <w:szCs w:val="72"/>
        </w:rPr>
      </w:pPr>
    </w:p>
    <w:p>
      <w:pPr>
        <w:pStyle w:val="9"/>
        <w:rPr>
          <w:sz w:val="72"/>
          <w:szCs w:val="72"/>
        </w:rPr>
      </w:pPr>
    </w:p>
    <w:p>
      <w:pPr>
        <w:pStyle w:val="9"/>
        <w:jc w:val="both"/>
        <w:rPr>
          <w:rFonts w:hint="eastAsia" w:ascii="方正小标宋_GBK" w:hAnsi="方正小标宋_GBK" w:eastAsia="方正小标宋_GBK" w:cs="方正小标宋_GBK"/>
          <w:sz w:val="72"/>
          <w:szCs w:val="72"/>
        </w:rPr>
      </w:pPr>
    </w:p>
    <w:p>
      <w:pPr>
        <w:pStyle w:val="9"/>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9"/>
        <w:jc w:val="center"/>
        <w:rPr>
          <w:rFonts w:hint="eastAsia" w:ascii="方正小标宋_GBK" w:hAnsi="方正小标宋_GBK" w:eastAsia="方正小标宋_GBK" w:cs="方正小标宋_GBK"/>
          <w:sz w:val="70"/>
          <w:szCs w:val="70"/>
        </w:rPr>
      </w:pPr>
    </w:p>
    <w:p>
      <w:pPr>
        <w:pStyle w:val="9"/>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2</w:t>
      </w:r>
      <w:r>
        <w:rPr>
          <w:rFonts w:hint="eastAsia" w:ascii="方正小标宋_GBK" w:hAnsi="方正小标宋_GBK" w:eastAsia="方正小标宋_GBK" w:cs="方正小标宋_GBK"/>
          <w:sz w:val="70"/>
          <w:szCs w:val="70"/>
        </w:rPr>
        <w:t>年度部门决算情况说明</w:t>
      </w:r>
    </w:p>
    <w:p>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438.64</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65.92</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17.69</w:t>
      </w:r>
      <w:r>
        <w:rPr>
          <w:rFonts w:hint="eastAsia" w:ascii="Times New Roman" w:hAnsi="Times New Roman" w:eastAsia="仿宋_GB2312"/>
          <w:sz w:val="32"/>
          <w:szCs w:val="32"/>
        </w:rPr>
        <w:t>%，主要是因为单位绩效工资提前发放，人员经费增加</w:t>
      </w:r>
      <w:r>
        <w:rPr>
          <w:rFonts w:hint="eastAsia" w:ascii="Times New Roman" w:hAnsi="Times New Roman" w:eastAsia="仿宋_GB2312"/>
          <w:sz w:val="32"/>
          <w:szCs w:val="32"/>
          <w:lang w:eastAsia="zh-CN"/>
        </w:rPr>
        <w:t>。</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438.64</w:t>
      </w:r>
      <w:r>
        <w:rPr>
          <w:rFonts w:hint="eastAsia" w:ascii="Times New Roman" w:hAnsi="Times New Roman" w:eastAsia="仿宋_GB2312"/>
          <w:sz w:val="32"/>
          <w:szCs w:val="32"/>
        </w:rPr>
        <w:t>万元，其中：财政拨款收入435.17万元，占</w:t>
      </w:r>
      <w:r>
        <w:rPr>
          <w:rFonts w:hint="eastAsia" w:ascii="Times New Roman" w:hAnsi="Times New Roman" w:eastAsia="仿宋_GB2312"/>
          <w:sz w:val="32"/>
          <w:szCs w:val="32"/>
          <w:lang w:val="en-US" w:eastAsia="zh-CN"/>
        </w:rPr>
        <w:t>99.20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3.4</w:t>
      </w:r>
      <w:r>
        <w:rPr>
          <w:rFonts w:hint="eastAsia" w:ascii="Times New Roman" w:hAnsi="Times New Roman" w:eastAsia="仿宋_GB2312"/>
          <w:sz w:val="32"/>
          <w:szCs w:val="32"/>
        </w:rPr>
        <w:t>7万元，占</w:t>
      </w:r>
      <w:r>
        <w:rPr>
          <w:rFonts w:hint="eastAsia" w:ascii="Times New Roman" w:hAnsi="Times New Roman" w:eastAsia="仿宋_GB2312"/>
          <w:sz w:val="32"/>
          <w:szCs w:val="32"/>
          <w:lang w:val="en-US" w:eastAsia="zh-CN"/>
        </w:rPr>
        <w:t>0.80</w:t>
      </w:r>
      <w:r>
        <w:rPr>
          <w:rFonts w:hint="eastAsia" w:ascii="Times New Roman" w:hAnsi="Times New Roman" w:eastAsia="仿宋_GB2312"/>
          <w:sz w:val="32"/>
          <w:szCs w:val="32"/>
        </w:rPr>
        <w:t>%。</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442.84</w:t>
      </w:r>
      <w:r>
        <w:rPr>
          <w:rFonts w:hint="eastAsia" w:ascii="Times New Roman" w:hAnsi="Times New Roman" w:eastAsia="仿宋_GB2312"/>
          <w:sz w:val="32"/>
          <w:szCs w:val="32"/>
        </w:rPr>
        <w:t>万元，其中：基本支出285.69万元，占</w:t>
      </w:r>
      <w:r>
        <w:rPr>
          <w:rFonts w:hint="eastAsia" w:ascii="Times New Roman" w:hAnsi="Times New Roman" w:eastAsia="仿宋_GB2312"/>
          <w:sz w:val="32"/>
          <w:szCs w:val="32"/>
          <w:lang w:val="en-US" w:eastAsia="zh-CN"/>
        </w:rPr>
        <w:t>64</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157.15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36</w:t>
      </w:r>
      <w:r>
        <w:rPr>
          <w:rFonts w:hint="eastAsia" w:ascii="Times New Roman" w:hAnsi="Times New Roman" w:eastAsia="仿宋_GB2312"/>
          <w:sz w:val="32"/>
          <w:szCs w:val="32"/>
        </w:rPr>
        <w:t>%。</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9"/>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年度财政拨款收、支总计435.17万元，与上年相比，增加</w:t>
      </w:r>
      <w:r>
        <w:rPr>
          <w:rFonts w:hint="eastAsia" w:ascii="Times New Roman" w:hAnsi="Times New Roman" w:eastAsia="仿宋_GB2312"/>
          <w:sz w:val="32"/>
          <w:szCs w:val="32"/>
          <w:lang w:val="en-US" w:eastAsia="zh-CN"/>
        </w:rPr>
        <w:t>72.55</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20.01</w:t>
      </w:r>
      <w:r>
        <w:rPr>
          <w:rFonts w:hint="eastAsia" w:ascii="Times New Roman" w:hAnsi="Times New Roman" w:eastAsia="仿宋_GB2312"/>
          <w:sz w:val="32"/>
          <w:szCs w:val="32"/>
        </w:rPr>
        <w:t>%，主要是因为单位绩效工资提前发放，人员经费增加</w:t>
      </w:r>
      <w:r>
        <w:rPr>
          <w:rFonts w:hint="eastAsia" w:ascii="Times New Roman" w:hAnsi="Times New Roman" w:eastAsia="仿宋_GB2312"/>
          <w:sz w:val="32"/>
          <w:szCs w:val="32"/>
          <w:lang w:eastAsia="zh-CN"/>
        </w:rPr>
        <w:t>。</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（一）财政拨款支出决算总体情况</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年度财政拨款支出435.17万元，占本年支出合计的</w:t>
      </w:r>
      <w:r>
        <w:rPr>
          <w:rFonts w:hint="eastAsia" w:ascii="Times New Roman" w:hAnsi="Times New Roman" w:eastAsia="仿宋_GB2312"/>
          <w:sz w:val="32"/>
          <w:szCs w:val="32"/>
          <w:lang w:val="en-US" w:eastAsia="zh-CN"/>
        </w:rPr>
        <w:t>98.26</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72.55</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20.01</w:t>
      </w:r>
      <w:r>
        <w:rPr>
          <w:rFonts w:hint="eastAsia" w:ascii="Times New Roman" w:hAnsi="Times New Roman" w:eastAsia="仿宋_GB2312"/>
          <w:sz w:val="32"/>
          <w:szCs w:val="32"/>
        </w:rPr>
        <w:t>%，主要是因为单位绩效工资提前发放，人员经费增加</w:t>
      </w:r>
      <w:r>
        <w:rPr>
          <w:rFonts w:hint="eastAsia" w:ascii="Times New Roman" w:hAnsi="Times New Roman" w:eastAsia="仿宋_GB2312"/>
          <w:sz w:val="32"/>
          <w:szCs w:val="32"/>
          <w:lang w:eastAsia="zh-CN"/>
        </w:rPr>
        <w:t>。</w:t>
      </w:r>
    </w:p>
    <w:p>
      <w:pPr>
        <w:pStyle w:val="9"/>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（二）财政拨款支出决算结构情况</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年度财政拨款支出435.17万元，主要用于以下方面：</w:t>
      </w:r>
      <w:r>
        <w:rPr>
          <w:rFonts w:hint="eastAsia" w:ascii="Times New Roman" w:hAnsi="Times New Roman" w:eastAsia="仿宋_GB2312"/>
          <w:sz w:val="32"/>
          <w:szCs w:val="32"/>
          <w:lang w:eastAsia="zh-CN"/>
        </w:rPr>
        <w:t>科学技术支出</w:t>
      </w:r>
      <w:r>
        <w:rPr>
          <w:rFonts w:hint="eastAsia" w:ascii="Times New Roman" w:hAnsi="Times New Roman" w:eastAsia="仿宋_GB2312"/>
          <w:sz w:val="32"/>
          <w:szCs w:val="32"/>
        </w:rPr>
        <w:t>（类）支出42</w:t>
      </w:r>
      <w:r>
        <w:rPr>
          <w:rFonts w:hint="eastAsia" w:ascii="Times New Roman" w:hAnsi="Times New Roman" w:eastAsia="仿宋_GB2312"/>
          <w:sz w:val="32"/>
          <w:szCs w:val="32"/>
          <w:lang w:val="en-US" w:eastAsia="zh-CN"/>
        </w:rPr>
        <w:t>1.50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96.85</w:t>
      </w:r>
      <w:r>
        <w:rPr>
          <w:rFonts w:hint="eastAsia" w:ascii="Times New Roman" w:hAnsi="Times New Roman" w:eastAsia="仿宋_GB2312"/>
          <w:sz w:val="32"/>
          <w:szCs w:val="32"/>
        </w:rPr>
        <w:t>%；住房保障支出（类）支出</w:t>
      </w:r>
      <w:r>
        <w:rPr>
          <w:rFonts w:hint="eastAsia" w:ascii="Times New Roman" w:hAnsi="Times New Roman" w:eastAsia="仿宋_GB2312"/>
          <w:sz w:val="32"/>
          <w:szCs w:val="32"/>
          <w:lang w:val="en-US" w:eastAsia="zh-CN"/>
        </w:rPr>
        <w:t>13.66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3.15</w:t>
      </w:r>
      <w:r>
        <w:rPr>
          <w:rFonts w:hint="eastAsia" w:ascii="Times New Roman" w:hAnsi="Times New Roman" w:eastAsia="仿宋_GB2312"/>
          <w:sz w:val="32"/>
          <w:szCs w:val="32"/>
        </w:rPr>
        <w:t>%;</w:t>
      </w:r>
      <w:r>
        <w:rPr>
          <w:rFonts w:ascii="Times New Roman" w:hAnsi="Times New Roman" w:eastAsia="仿宋_GB2312"/>
          <w:sz w:val="32"/>
          <w:szCs w:val="32"/>
        </w:rPr>
        <w:t>………</w:t>
      </w:r>
      <w:r>
        <w:rPr>
          <w:rFonts w:hint="eastAsia" w:ascii="楷体" w:hAnsi="楷体" w:eastAsia="楷体" w:cs="楷体"/>
          <w:b/>
          <w:bCs/>
          <w:i/>
          <w:color w:val="auto"/>
          <w:sz w:val="32"/>
          <w:szCs w:val="32"/>
        </w:rPr>
        <w:t>（可根据实际情况进行增减,要求到类级科目）</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（三）财政拨款支出决算具体情况</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283.95</w:t>
      </w:r>
      <w:r>
        <w:rPr>
          <w:rFonts w:hint="eastAsia" w:ascii="Times New Roman" w:hAnsi="Times New Roman" w:eastAsia="仿宋_GB2312"/>
          <w:sz w:val="32"/>
          <w:szCs w:val="32"/>
        </w:rPr>
        <w:t>万元，支出决算数为435.17万元，完成年初预算的</w:t>
      </w:r>
      <w:r>
        <w:rPr>
          <w:rFonts w:hint="eastAsia" w:ascii="Times New Roman" w:hAnsi="Times New Roman" w:eastAsia="仿宋_GB2312"/>
          <w:sz w:val="32"/>
          <w:szCs w:val="32"/>
          <w:lang w:val="en-US" w:eastAsia="zh-CN"/>
        </w:rPr>
        <w:t>153.25</w:t>
      </w:r>
      <w:r>
        <w:rPr>
          <w:rFonts w:hint="eastAsia" w:ascii="Times New Roman" w:hAnsi="Times New Roman" w:eastAsia="仿宋_GB2312"/>
          <w:sz w:val="32"/>
          <w:szCs w:val="32"/>
        </w:rPr>
        <w:t>%，其中：</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eastAsia="zh-CN"/>
        </w:rPr>
        <w:t>科学技术支出</w:t>
      </w:r>
      <w:r>
        <w:rPr>
          <w:rFonts w:hint="eastAsia" w:ascii="Times New Roman" w:hAnsi="Times New Roman" w:eastAsia="仿宋_GB2312"/>
          <w:sz w:val="32"/>
          <w:szCs w:val="32"/>
        </w:rPr>
        <w:t>（类）XXXX（款）XXXX（项）。</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270.29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421.50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155.94</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单位市级专项部分没有纳入年初预算，追加指标。</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2、住房保障支出（类）XXXX（款）XXXX（项）。</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13.66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13.66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楷体" w:hAnsi="楷体" w:eastAsia="楷体" w:cs="楷体"/>
          <w:b/>
          <w:bCs/>
          <w:i/>
          <w:color w:val="auto"/>
          <w:sz w:val="32"/>
          <w:szCs w:val="32"/>
        </w:rPr>
        <w:t>（可根据实际情况进行增减,要求到项级科目）</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284.02</w:t>
      </w:r>
      <w:r>
        <w:rPr>
          <w:rFonts w:hint="eastAsia" w:ascii="Times New Roman" w:hAnsi="Times New Roman" w:eastAsia="仿宋_GB2312"/>
          <w:sz w:val="32"/>
          <w:szCs w:val="32"/>
        </w:rPr>
        <w:t>万元，其中：</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238.05</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83.81</w:t>
      </w:r>
      <w:r>
        <w:rPr>
          <w:rFonts w:hint="eastAsia" w:ascii="Times New Roman" w:hAnsi="Times New Roman" w:eastAsia="仿宋_GB2312"/>
          <w:sz w:val="32"/>
          <w:szCs w:val="32"/>
        </w:rPr>
        <w:t>%,主要包括基本工资、津贴补贴、奖金、伙食补助费</w:t>
      </w:r>
      <w:r>
        <w:rPr>
          <w:rFonts w:hint="eastAsia" w:ascii="Times New Roman" w:hAnsi="Times New Roman" w:eastAsia="仿宋_GB2312"/>
          <w:sz w:val="32"/>
          <w:szCs w:val="32"/>
          <w:lang w:eastAsia="zh-CN"/>
        </w:rPr>
        <w:t>、绩效工资、机关养老保险费、医疗保障缴费、其他保障缴费、住房公积金、生活补助、奖励金。</w:t>
      </w:r>
      <w:r>
        <w:rPr>
          <w:rFonts w:hint="eastAsia" w:ascii="楷体" w:hAnsi="楷体" w:eastAsia="楷体" w:cs="楷体"/>
          <w:b/>
          <w:bCs/>
          <w:i/>
          <w:color w:val="auto"/>
          <w:sz w:val="32"/>
          <w:szCs w:val="32"/>
        </w:rPr>
        <w:t>（可根据实际情况进行增减）</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45.97</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16.18</w:t>
      </w:r>
      <w:r>
        <w:rPr>
          <w:rFonts w:hint="eastAsia" w:ascii="Times New Roman" w:hAnsi="Times New Roman" w:eastAsia="仿宋_GB2312"/>
          <w:sz w:val="32"/>
          <w:szCs w:val="32"/>
        </w:rPr>
        <w:t>%，主要包括办公费、印刷费、</w:t>
      </w:r>
      <w:r>
        <w:rPr>
          <w:rFonts w:hint="eastAsia" w:ascii="Times New Roman" w:hAnsi="Times New Roman" w:eastAsia="仿宋_GB2312"/>
          <w:sz w:val="32"/>
          <w:szCs w:val="32"/>
          <w:lang w:eastAsia="zh-CN"/>
        </w:rPr>
        <w:t>电</w:t>
      </w:r>
      <w:r>
        <w:rPr>
          <w:rFonts w:hint="eastAsia" w:ascii="Times New Roman" w:hAnsi="Times New Roman" w:eastAsia="仿宋_GB2312"/>
          <w:sz w:val="32"/>
          <w:szCs w:val="32"/>
        </w:rPr>
        <w:t>费、</w:t>
      </w:r>
      <w:r>
        <w:rPr>
          <w:rFonts w:hint="eastAsia" w:ascii="Times New Roman" w:hAnsi="Times New Roman" w:eastAsia="仿宋_GB2312"/>
          <w:sz w:val="32"/>
          <w:szCs w:val="32"/>
          <w:lang w:eastAsia="zh-CN"/>
        </w:rPr>
        <w:t>邮电</w:t>
      </w:r>
      <w:r>
        <w:rPr>
          <w:rFonts w:hint="eastAsia" w:ascii="Times New Roman" w:hAnsi="Times New Roman" w:eastAsia="仿宋_GB2312"/>
          <w:sz w:val="32"/>
          <w:szCs w:val="32"/>
        </w:rPr>
        <w:t>费</w:t>
      </w:r>
      <w:r>
        <w:rPr>
          <w:rFonts w:hint="eastAsia" w:ascii="Times New Roman" w:hAnsi="Times New Roman" w:eastAsia="仿宋_GB2312"/>
          <w:sz w:val="32"/>
          <w:szCs w:val="32"/>
          <w:lang w:eastAsia="zh-CN"/>
        </w:rPr>
        <w:t>、差旅费、维护费、租赁费、培训费、公务接待费、劳务费、工会经费、福利费、其他交通费用、其他商品和服务支出。</w:t>
      </w:r>
      <w:r>
        <w:rPr>
          <w:rFonts w:hint="eastAsia" w:ascii="楷体" w:hAnsi="楷体" w:eastAsia="楷体" w:cs="楷体"/>
          <w:b/>
          <w:bCs/>
          <w:i/>
          <w:color w:val="auto"/>
          <w:sz w:val="32"/>
          <w:szCs w:val="32"/>
        </w:rPr>
        <w:t>（可根据实际情况进行增减）</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r>
        <w:rPr>
          <w:rFonts w:hint="eastAsia" w:ascii="楷体" w:hAnsi="楷体" w:eastAsia="楷体" w:cs="楷体"/>
          <w:b/>
          <w:bCs/>
          <w:i/>
          <w:color w:val="auto"/>
          <w:sz w:val="32"/>
          <w:szCs w:val="32"/>
          <w:lang w:eastAsia="zh-CN"/>
        </w:rPr>
        <w:t>（注意：三公经费情况说明，往年为一般公共预算财政拨款口径，今年为财政拨款口径）</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0.83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0.83</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0.83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0.83</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0.83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公务接待费支出决算为</w:t>
      </w:r>
      <w:r>
        <w:rPr>
          <w:rFonts w:hint="eastAsia" w:ascii="Times New Roman" w:hAnsi="Times New Roman" w:eastAsia="仿宋_GB2312"/>
          <w:sz w:val="32"/>
          <w:szCs w:val="32"/>
          <w:lang w:val="en-US" w:eastAsia="zh-CN"/>
        </w:rPr>
        <w:t>0.83</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207</w:t>
      </w:r>
      <w:r>
        <w:rPr>
          <w:rFonts w:hint="eastAsia" w:ascii="Times New Roman" w:hAnsi="Times New Roman" w:eastAsia="仿宋_GB2312"/>
          <w:sz w:val="32"/>
          <w:szCs w:val="32"/>
        </w:rPr>
        <w:t>人次</w:t>
      </w:r>
      <w:r>
        <w:rPr>
          <w:rFonts w:hint="eastAsia" w:ascii="楷体" w:hAnsi="楷体" w:eastAsia="楷体" w:cs="楷体"/>
          <w:b/>
          <w:bCs/>
          <w:i/>
          <w:color w:val="auto"/>
          <w:sz w:val="32"/>
          <w:szCs w:val="32"/>
        </w:rPr>
        <w:t>（精确到个位数）</w:t>
      </w:r>
      <w:r>
        <w:rPr>
          <w:rFonts w:hint="eastAsia" w:ascii="Times New Roman" w:hAnsi="Times New Roman" w:eastAsia="仿宋_GB2312"/>
          <w:sz w:val="32"/>
          <w:szCs w:val="32"/>
        </w:rPr>
        <w:t>，主要是</w:t>
      </w:r>
      <w:r>
        <w:rPr>
          <w:rFonts w:hint="eastAsia" w:ascii="Times New Roman" w:hAnsi="Times New Roman" w:eastAsia="仿宋_GB2312"/>
          <w:sz w:val="32"/>
          <w:szCs w:val="32"/>
          <w:lang w:eastAsia="zh-CN"/>
        </w:rPr>
        <w:t>上级科技活动</w:t>
      </w:r>
      <w:r>
        <w:rPr>
          <w:rFonts w:hint="eastAsia" w:ascii="楷体" w:hAnsi="楷体" w:eastAsia="楷体" w:cs="楷体"/>
          <w:b/>
          <w:bCs/>
          <w:i/>
          <w:color w:val="auto"/>
          <w:sz w:val="32"/>
          <w:szCs w:val="32"/>
        </w:rPr>
        <w:t>（活动内容）</w:t>
      </w:r>
      <w:r>
        <w:rPr>
          <w:rFonts w:hint="eastAsia" w:ascii="Times New Roman" w:hAnsi="Times New Roman" w:eastAsia="仿宋_GB2312"/>
          <w:sz w:val="32"/>
          <w:szCs w:val="32"/>
        </w:rPr>
        <w:t>发生的接待支出。</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pPr>
        <w:pStyle w:val="9"/>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万元；年初结转和结余XXXX万元；支出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万元，其中基本支出XXXX万元，项目支出XXXX万元；年末结转和结余XXXX万元。具体情况如下：</w:t>
      </w:r>
      <w:r>
        <w:rPr>
          <w:rFonts w:hint="eastAsia" w:ascii="楷体" w:hAnsi="楷体" w:eastAsia="楷体" w:cs="楷体"/>
          <w:b/>
          <w:bCs/>
          <w:i/>
          <w:color w:val="auto"/>
          <w:kern w:val="0"/>
          <w:sz w:val="32"/>
          <w:szCs w:val="32"/>
          <w:lang w:val="en-US" w:eastAsia="zh-CN" w:bidi="ar-SA"/>
        </w:rPr>
        <w:t>（无政府性基金收支也需要说明本单位无政府性基金收支）</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1、XXXX（类）XXXX（款）XXXX（项）。</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年初预算为XXXX万元，支出决算为XXXX万元，完成年初预算的XX%，决算数大于（小于）年初预算数的主要原因是：……</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w:t>
      </w:r>
      <w:r>
        <w:rPr>
          <w:rFonts w:hint="eastAsia" w:ascii="楷体" w:hAnsi="楷体" w:eastAsia="楷体" w:cs="楷体"/>
          <w:b/>
          <w:bCs/>
          <w:i/>
          <w:color w:val="auto"/>
          <w:kern w:val="0"/>
          <w:sz w:val="32"/>
          <w:szCs w:val="32"/>
          <w:lang w:val="en-US" w:eastAsia="zh-CN" w:bidi="ar-SA"/>
        </w:rPr>
        <w:t>（可根据实际情况进行增减,要求到项级科目）</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b/>
          <w:sz w:val="32"/>
          <w:szCs w:val="32"/>
        </w:rPr>
        <w:t>九、关于机关运行经费支出说明</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45.97</w:t>
      </w:r>
      <w:r>
        <w:rPr>
          <w:rFonts w:hint="eastAsia" w:ascii="Times New Roman" w:hAnsi="Times New Roman" w:eastAsia="仿宋_GB2312"/>
          <w:sz w:val="32"/>
          <w:szCs w:val="32"/>
        </w:rPr>
        <w:t>万元，比年初预算数</w:t>
      </w:r>
      <w:r>
        <w:rPr>
          <w:rFonts w:hint="eastAsia" w:ascii="Times New Roman" w:hAnsi="Times New Roman" w:eastAsia="仿宋_GB2312"/>
          <w:sz w:val="32"/>
          <w:szCs w:val="32"/>
          <w:lang w:val="en-US" w:eastAsia="zh-CN"/>
        </w:rPr>
        <w:t>16.99增加28.98万元，增长170.57%</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单位工会活动增加。</w:t>
      </w:r>
      <w:r>
        <w:rPr>
          <w:rFonts w:hint="eastAsia" w:ascii="Times New Roman" w:hAnsi="Times New Roman" w:eastAsia="仿宋_GB2312"/>
          <w:sz w:val="32"/>
          <w:szCs w:val="32"/>
        </w:rPr>
        <w:t>。</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万元，用于召开……会议，人数XX人，内容为……；开支培训费</w:t>
      </w:r>
      <w:r>
        <w:rPr>
          <w:rFonts w:hint="eastAsia" w:ascii="Times New Roman" w:hAnsi="Times New Roman" w:eastAsia="仿宋_GB2312"/>
          <w:sz w:val="32"/>
          <w:szCs w:val="32"/>
          <w:lang w:val="en-US" w:eastAsia="zh-CN"/>
        </w:rPr>
        <w:t>0.62</w:t>
      </w:r>
      <w:r>
        <w:rPr>
          <w:rFonts w:hint="eastAsia" w:ascii="Times New Roman" w:hAnsi="Times New Roman" w:eastAsia="仿宋_GB2312"/>
          <w:sz w:val="32"/>
          <w:szCs w:val="32"/>
        </w:rPr>
        <w:t>万元，用于开展……培训，人数XX人，内容为……；举办……等节庆、晚会、论坛、赛事活动，开支XXXX万元，主要是……。</w:t>
      </w:r>
      <w:r>
        <w:rPr>
          <w:rFonts w:hint="eastAsia" w:ascii="楷体" w:hAnsi="楷体" w:eastAsia="楷体" w:cs="楷体"/>
          <w:b/>
          <w:bCs/>
          <w:i/>
          <w:color w:val="auto"/>
          <w:kern w:val="0"/>
          <w:sz w:val="32"/>
          <w:szCs w:val="32"/>
          <w:lang w:val="en-US" w:eastAsia="zh-CN" w:bidi="ar-SA"/>
        </w:rPr>
        <w:t>（注：三类会议、培训活动，节庆、晚会、论坛、赛事等活动，请分项列明活动计划及经费预算情况）</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万元，其中：政府采购货物支出XX 万元、政府采购工程支出XX万元、政府采购服务支出XX万元。授予中小企业合同金额XX万元，占政府采购支出总额的XX%，其中：授予小微企业合同金额XX万元，占政府采购支出总额的XX%。货物采购授予中小企业合同金额占货物支出金额的XX%，工程采购授予中小企业合同金额占工程支出金额的XX%，服务采购授予中小企业合同金额占服务支出金额的XX%。</w:t>
      </w:r>
      <w:r>
        <w:rPr>
          <w:rFonts w:hint="eastAsia" w:ascii="楷体" w:hAnsi="楷体" w:eastAsia="楷体" w:cs="楷体"/>
          <w:b/>
          <w:bCs/>
          <w:i/>
          <w:color w:val="auto"/>
          <w:kern w:val="0"/>
          <w:sz w:val="32"/>
          <w:szCs w:val="32"/>
          <w:lang w:val="en-US" w:eastAsia="zh-CN" w:bidi="ar-SA"/>
        </w:rPr>
        <w:t>（政府采购金额的计算口径为：本部门纳入2022年度部门预算范围的各项政府采购支出金额之和，不包括涉密采购项目的支出金额）</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十二、关于国有资产占用情况说明</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截至202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年12月31日，本单位共有车辆</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其中，主要领导干部用车XX辆，机要通信用车XX辆、应急保障用车XX辆、执法执勤用车XX辆、特种专业技术用车XX辆、其他用车XX辆，其他用车主要是……；单位价值50万元以上通用设备XX台（套）；单位价值100万元以上专用设备XX台（套）。</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十三、关于</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黑体" w:hAnsi="黑体" w:eastAsia="黑体" w:cs="黑体"/>
          <w:b w:val="0"/>
          <w:bCs/>
          <w:sz w:val="32"/>
          <w:szCs w:val="32"/>
        </w:rPr>
        <w:t>年度预算绩效情况的说明</w:t>
      </w:r>
    </w:p>
    <w:p>
      <w:pPr>
        <w:pStyle w:val="9"/>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（一）</w:t>
      </w:r>
      <w:r>
        <w:rPr>
          <w:rFonts w:hint="eastAsia" w:ascii="楷体" w:hAnsi="楷体" w:eastAsia="楷体" w:cs="楷体"/>
          <w:b/>
          <w:bCs/>
          <w:sz w:val="32"/>
          <w:szCs w:val="32"/>
        </w:rPr>
        <w:t>部门整体支出绩效情况</w:t>
      </w:r>
    </w:p>
    <w:p>
      <w:pPr>
        <w:pStyle w:val="9"/>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基本支出的</w:t>
      </w:r>
      <w:r>
        <w:rPr>
          <w:rFonts w:hint="eastAsia" w:ascii="Times New Roman" w:hAnsi="Times New Roman" w:eastAsia="仿宋_GB2312"/>
          <w:sz w:val="32"/>
          <w:szCs w:val="32"/>
          <w:lang w:val="en-US" w:eastAsia="zh-CN"/>
        </w:rPr>
        <w:t>管理和</w:t>
      </w:r>
      <w:r>
        <w:rPr>
          <w:rFonts w:hint="eastAsia" w:ascii="Times New Roman" w:hAnsi="Times New Roman" w:eastAsia="仿宋_GB2312"/>
          <w:sz w:val="32"/>
          <w:szCs w:val="32"/>
        </w:rPr>
        <w:t>使用情况</w:t>
      </w:r>
      <w:r>
        <w:rPr>
          <w:rFonts w:hint="eastAsia" w:ascii="Times New Roman" w:hAnsi="Times New Roman" w:eastAsia="仿宋_GB2312"/>
          <w:sz w:val="32"/>
          <w:szCs w:val="32"/>
          <w:lang w:eastAsia="zh-CN"/>
        </w:rPr>
        <w:t>：</w:t>
      </w:r>
    </w:p>
    <w:p>
      <w:pPr>
        <w:pStyle w:val="9"/>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 我单位20</w:t>
      </w:r>
      <w:r>
        <w:rPr>
          <w:rFonts w:hint="eastAsia" w:ascii="Times New Roman" w:hAnsi="Times New Roman" w:eastAsia="仿宋_GB2312"/>
          <w:sz w:val="32"/>
          <w:szCs w:val="32"/>
          <w:lang w:val="en-US" w:eastAsia="zh-CN"/>
        </w:rPr>
        <w:t>22</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基本支出285.69万元，其中：行政运行4.71万元、机构运行224.3万元、住房公积金13.66万元</w:t>
      </w:r>
      <w:r>
        <w:rPr>
          <w:rFonts w:hint="eastAsia" w:ascii="Times New Roman" w:hAnsi="Times New Roman" w:eastAsia="仿宋_GB2312"/>
          <w:sz w:val="32"/>
          <w:szCs w:val="32"/>
        </w:rPr>
        <w:t>。</w:t>
      </w:r>
    </w:p>
    <w:p>
      <w:pPr>
        <w:pStyle w:val="9"/>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 我单位20</w:t>
      </w:r>
      <w:r>
        <w:rPr>
          <w:rFonts w:hint="eastAsia" w:ascii="Times New Roman" w:hAnsi="Times New Roman" w:eastAsia="仿宋_GB2312"/>
          <w:sz w:val="32"/>
          <w:szCs w:val="32"/>
          <w:lang w:val="en-US" w:eastAsia="zh-CN"/>
        </w:rPr>
        <w:t>22</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年初总</w:t>
      </w:r>
      <w:r>
        <w:rPr>
          <w:rFonts w:hint="eastAsia" w:ascii="Times New Roman" w:hAnsi="Times New Roman" w:eastAsia="仿宋_GB2312"/>
          <w:sz w:val="32"/>
          <w:szCs w:val="32"/>
        </w:rPr>
        <w:t>预算收入</w:t>
      </w:r>
      <w:r>
        <w:rPr>
          <w:rFonts w:hint="eastAsia" w:ascii="Times New Roman" w:hAnsi="Times New Roman" w:eastAsia="仿宋_GB2312"/>
          <w:sz w:val="32"/>
          <w:szCs w:val="32"/>
          <w:lang w:val="en-US" w:eastAsia="zh-CN"/>
        </w:rPr>
        <w:t>283.95</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比上年减少11.17万元，下降3.78%，增减变化的主要原因是项目预算收入减少。</w:t>
      </w:r>
      <w:r>
        <w:rPr>
          <w:rFonts w:hint="eastAsia" w:ascii="Times New Roman" w:hAnsi="Times New Roman" w:eastAsia="仿宋_GB2312"/>
          <w:sz w:val="32"/>
          <w:szCs w:val="32"/>
        </w:rPr>
        <w:t>预算支出</w:t>
      </w:r>
      <w:r>
        <w:rPr>
          <w:rFonts w:hint="eastAsia" w:ascii="Times New Roman" w:hAnsi="Times New Roman" w:eastAsia="仿宋_GB2312"/>
          <w:sz w:val="32"/>
          <w:szCs w:val="32"/>
          <w:lang w:val="en-US" w:eastAsia="zh-CN"/>
        </w:rPr>
        <w:t>283.95</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比上年减少11.17万元，下降3.78%，增减变化主要原因是项目预算收入减少。</w:t>
      </w:r>
    </w:p>
    <w:p>
      <w:pPr>
        <w:pStyle w:val="9"/>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 xml:space="preserve">3. </w:t>
      </w:r>
      <w:r>
        <w:rPr>
          <w:rFonts w:hint="eastAsia" w:ascii="Times New Roman" w:hAnsi="Times New Roman" w:eastAsia="仿宋_GB2312"/>
          <w:sz w:val="32"/>
          <w:szCs w:val="32"/>
          <w:lang w:val="en-US" w:eastAsia="zh-CN"/>
        </w:rPr>
        <w:t>2022年财政拨款预算追加20万元，可用财政拨款预算指标达到134万元。</w:t>
      </w:r>
    </w:p>
    <w:p>
      <w:pPr>
        <w:pStyle w:val="9"/>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我单位20</w:t>
      </w:r>
      <w:r>
        <w:rPr>
          <w:rFonts w:hint="eastAsia" w:ascii="Times New Roman" w:hAnsi="Times New Roman" w:eastAsia="仿宋_GB2312"/>
          <w:sz w:val="32"/>
          <w:szCs w:val="32"/>
          <w:lang w:val="en-US" w:eastAsia="zh-CN"/>
        </w:rPr>
        <w:t>22</w:t>
      </w:r>
      <w:r>
        <w:rPr>
          <w:rFonts w:hint="eastAsia" w:ascii="Times New Roman" w:hAnsi="Times New Roman" w:eastAsia="仿宋_GB2312"/>
          <w:sz w:val="32"/>
          <w:szCs w:val="32"/>
        </w:rPr>
        <w:t>年收入</w:t>
      </w:r>
      <w:r>
        <w:rPr>
          <w:rFonts w:hint="eastAsia" w:ascii="Times New Roman" w:hAnsi="Times New Roman" w:eastAsia="仿宋_GB2312"/>
          <w:sz w:val="32"/>
          <w:szCs w:val="32"/>
          <w:lang w:val="en-US" w:eastAsia="zh-CN"/>
        </w:rPr>
        <w:t>决算数438.64</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比上年增加65.92万元，增长17.68%，主要原因是科普专项收入增多。其中：一般公共预算财政拨款收入435.16万元，比上年增加72.55万元，其他收入3.47万元，下降65.64%，变化主要原因是益阳拨付的资金等专项项目减少。</w:t>
      </w:r>
    </w:p>
    <w:p>
      <w:pPr>
        <w:pStyle w:val="9"/>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年度支出决算及结余情况：本年支出总计442.84万元，其中上年结余4.21万元，2022年末结转结余0.01万元。</w:t>
      </w:r>
    </w:p>
    <w:p>
      <w:pPr>
        <w:pStyle w:val="9"/>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“三公”经费</w:t>
      </w:r>
      <w:r>
        <w:rPr>
          <w:rFonts w:hint="eastAsia" w:ascii="Times New Roman" w:hAnsi="Times New Roman" w:eastAsia="仿宋_GB2312"/>
          <w:sz w:val="32"/>
          <w:szCs w:val="32"/>
          <w:lang w:val="en-US" w:eastAsia="zh-CN"/>
        </w:rPr>
        <w:t>预算、执行</w:t>
      </w:r>
      <w:r>
        <w:rPr>
          <w:rFonts w:hint="eastAsia" w:ascii="Times New Roman" w:hAnsi="Times New Roman" w:eastAsia="仿宋_GB2312"/>
          <w:sz w:val="32"/>
          <w:szCs w:val="32"/>
        </w:rPr>
        <w:t>情况：</w:t>
      </w:r>
      <w:r>
        <w:rPr>
          <w:rFonts w:hint="eastAsia" w:ascii="Times New Roman" w:hAnsi="Times New Roman" w:eastAsia="仿宋_GB2312"/>
          <w:sz w:val="32"/>
          <w:szCs w:val="32"/>
          <w:lang w:val="en-US" w:eastAsia="zh-CN"/>
        </w:rPr>
        <w:t>年初“三公经费”预算数1万元，决算数0.83万元，比预算少0.17万元，比上年增加0.44万元，主要是公务接待费费用略有增加，但总额未超过预算。</w:t>
      </w:r>
    </w:p>
    <w:p>
      <w:pPr>
        <w:pStyle w:val="9"/>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专项支出</w:t>
      </w:r>
      <w:r>
        <w:rPr>
          <w:rFonts w:hint="eastAsia" w:ascii="Times New Roman" w:hAnsi="Times New Roman" w:eastAsia="仿宋_GB2312"/>
          <w:sz w:val="32"/>
          <w:szCs w:val="32"/>
          <w:lang w:val="en-US" w:eastAsia="zh-CN"/>
        </w:rPr>
        <w:t>管理</w:t>
      </w:r>
      <w:r>
        <w:rPr>
          <w:rFonts w:hint="eastAsia" w:ascii="Times New Roman" w:hAnsi="Times New Roman" w:eastAsia="仿宋_GB2312"/>
          <w:sz w:val="32"/>
          <w:szCs w:val="32"/>
        </w:rPr>
        <w:t>使用情况</w:t>
      </w:r>
      <w:r>
        <w:rPr>
          <w:rFonts w:hint="eastAsia" w:ascii="Times New Roman" w:hAnsi="Times New Roman" w:eastAsia="仿宋_GB2312"/>
          <w:sz w:val="32"/>
          <w:szCs w:val="32"/>
          <w:lang w:eastAsia="zh-CN"/>
        </w:rPr>
        <w:t>：</w:t>
      </w:r>
    </w:p>
    <w:p>
      <w:pPr>
        <w:pStyle w:val="9"/>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1.专项资金预算收入情况： 2022年我单位科普专项资金年初预算数134万元：科普专项经费86万元、院士专家慰问经费5万元、老科协科普工作经费35万元、中老年保健协会8万元。另外省科协拨省级科技馆站科普专项资金10万元、省科协助力乡村振兴科普小镇建设项目50万元、益阳拨科普信息化建设支持款3万元，上级拨款合计63万元。</w:t>
      </w:r>
    </w:p>
    <w:p>
      <w:pPr>
        <w:pStyle w:val="9"/>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专项资金实际使用情况：2022年科普专项本年决算收入194.17万元，其中：科普活动136.17万元，学术交流活动5万元、科技馆站10万元、其他科普支出43万元。本年科普专项决算支出194.17万元，其中科普活动支出136.17万元，学术交流活动支出5万元、科技馆站支出10万元、其他科普支出43万元。</w:t>
      </w:r>
    </w:p>
    <w:p>
      <w:pPr>
        <w:pStyle w:val="9"/>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3.专项资金管理办法：我会制定了《科普专项资金管理办法》，按照“奖励先进、定额补助”、“统筹规划、突出重点”、“统一领导、分级管理”的原则进行分配管理和使用。</w:t>
      </w:r>
      <w:r>
        <w:rPr>
          <w:rFonts w:hint="eastAsia" w:ascii="Times New Roman" w:hAnsi="Times New Roman" w:eastAsia="仿宋_GB2312"/>
          <w:sz w:val="32"/>
          <w:szCs w:val="32"/>
        </w:rPr>
        <w:t>我会建立了《</w:t>
      </w:r>
      <w:r>
        <w:rPr>
          <w:rFonts w:hint="eastAsia" w:ascii="Times New Roman" w:hAnsi="Times New Roman" w:eastAsia="仿宋_GB2312"/>
          <w:sz w:val="32"/>
          <w:szCs w:val="32"/>
          <w:lang w:val="en-US" w:eastAsia="zh-CN"/>
        </w:rPr>
        <w:t>内部规章</w:t>
      </w:r>
      <w:r>
        <w:rPr>
          <w:rFonts w:hint="eastAsia" w:ascii="Times New Roman" w:hAnsi="Times New Roman" w:eastAsia="仿宋_GB2312"/>
          <w:sz w:val="32"/>
          <w:szCs w:val="32"/>
        </w:rPr>
        <w:t>制度》，规范了公务支出管理。严格履行财务审批手续，做到了无计划安排不报账，无领导审批不报账，无经手人签字不报账，不符合财务规定的发票、票据不予报销。经费的开支管理及费用报销均严格执行相关制度规定，坚持勤俭节约，确保资金的规范使用与安全。对项目资金的实施、资金投向及调度安排、固定资产购置及交付使用进行跟踪管理，确保项目资金专款专用。对于批量及单价在规定金额以上的物品采购，均实行政府采购制度。年度计划、重大支出等重大事项均经过党组会议集体讨论决定。</w:t>
      </w:r>
    </w:p>
    <w:p>
      <w:pPr>
        <w:pStyle w:val="9"/>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部门专项组织实施情况：</w:t>
      </w:r>
    </w:p>
    <w:p>
      <w:pPr>
        <w:pStyle w:val="9"/>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一是制定出台了《沅江市人民政府关于创建2021-2025年度全国科普示范市工作实施方案》，《沅江市全民科学素质行动规划纲要实施工作方案（2021－2025年）》，并召开了任务分解布置会议，将沅江市全民科学素质5年规划分解为科普工作年度计划、分块落实计划，确保科普人群全覆盖。</w:t>
      </w:r>
    </w:p>
    <w:p>
      <w:pPr>
        <w:pStyle w:val="9"/>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二是搭建平台，助力高质量发展。市科协紧紧围绕我市支柱产业、传统产业和战略新兴产业发展，积极搭建产学研用合作平台；组织开展专家下企业活动，搭建人才桥梁，促进科普工作与科技研发、产品推广、创新创业、技能培训等有机结合，助力企业人才建设。</w:t>
      </w:r>
    </w:p>
    <w:p>
      <w:pPr>
        <w:pStyle w:val="9"/>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三是开展学习交流，助力乡村振兴。市科协积极邀请各类专家和技术人员、科技人员到乡村，从事农业技术推广，支持有条件的成立农技协和申报科普示范基地，以点带面，逐步建立起以科普示范基地为主体的实用技术示范推广体系。今年，沅江市新湾镇成功申报“湖南科技助力乡村振兴工程科普小镇建设”。</w:t>
      </w:r>
    </w:p>
    <w:p>
      <w:pPr>
        <w:pStyle w:val="9"/>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四是深入实施《全民科学素质行动规划纲要（2021—2035）》及《沅江市全民科学素质行动计划纲要实施方案(2021-2025 年)》，市科协以创建全国科普示范市为抓手，围绕“科技活动周”、“全国科技工作者日”、“全国科普日”等主题科普活动，按照“政府推动、全民参与、提升素质、促进和谐”的方针，广泛组织党员志愿者、科技志愿者、社会志愿者深入开展各类科普宣传、志愿服务，推进全民科学素质稳步提升。去年7月，完成省科协代表中国科协对2021-2025年全国科普示范县（市、区）创建单位的检查验收。</w:t>
      </w:r>
    </w:p>
    <w:p>
      <w:pPr>
        <w:pStyle w:val="9"/>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五是坚持党管人才，助力创新沅江。以习近平总书记关于人才工作的重要论述为指引，努力提升人才工作创新性、针对性。在“全国科技工作者日”上，评选出10名沅江市“最美科技工作者”，其中李秀玲获评益阳市“最美科学传播者”；鑫海马海有专家工作站和卢小妹卢向阳获评益阳市级专家工作站，分别获得50万元建站资金，当前两站同时成功申报成功湖南省专家工作站；湖南恒瑞管桩科技有限公司李希达获评益阳市“小荷”人才项目，个人获得10万元培育资金。</w:t>
      </w:r>
    </w:p>
    <w:p>
      <w:pPr>
        <w:pStyle w:val="9"/>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存在的问题及原因分析</w:t>
      </w:r>
    </w:p>
    <w:p>
      <w:pPr>
        <w:pStyle w:val="9"/>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1、本级配套经费不够。沅江是全国科普示范市（县），要求科普经费达到</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元/人，而目前科普经费只有</w:t>
      </w:r>
      <w:r>
        <w:rPr>
          <w:rFonts w:hint="eastAsia" w:ascii="Times New Roman" w:hAnsi="Times New Roman" w:eastAsia="仿宋_GB2312"/>
          <w:sz w:val="32"/>
          <w:szCs w:val="32"/>
          <w:lang w:val="en-US" w:eastAsia="zh-CN"/>
        </w:rPr>
        <w:t>86</w:t>
      </w:r>
      <w:r>
        <w:rPr>
          <w:rFonts w:hint="eastAsia" w:ascii="Times New Roman" w:hAnsi="Times New Roman" w:eastAsia="仿宋_GB2312"/>
          <w:sz w:val="32"/>
          <w:szCs w:val="32"/>
        </w:rPr>
        <w:t>万元，应适当增加科普经费。</w:t>
      </w:r>
    </w:p>
    <w:p>
      <w:pPr>
        <w:pStyle w:val="9"/>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、财务制度方面还需进一步规范。</w:t>
      </w:r>
    </w:p>
    <w:p>
      <w:pPr>
        <w:pStyle w:val="9"/>
        <w:ind w:firstLine="640" w:firstLineChars="200"/>
        <w:jc w:val="both"/>
        <w:rPr>
          <w:rFonts w:hint="eastAsia" w:ascii="Times New Roman" w:hAnsi="Times New Roman" w:eastAsia="仿宋_GB2312"/>
          <w:sz w:val="32"/>
          <w:szCs w:val="32"/>
        </w:rPr>
      </w:pPr>
      <w:r>
        <w:rPr>
          <w:rFonts w:hint="eastAsia" w:ascii="Times New Roman" w:hAnsi="Times New Roman" w:eastAsia="仿宋_GB2312"/>
          <w:sz w:val="32"/>
          <w:szCs w:val="32"/>
        </w:rPr>
        <w:t>建议提高对科普工作的认识</w:t>
      </w:r>
      <w:r>
        <w:rPr>
          <w:rFonts w:hint="eastAsia" w:ascii="Times New Roman" w:hAnsi="Times New Roman" w:eastAsia="仿宋_GB2312"/>
          <w:sz w:val="32"/>
          <w:szCs w:val="32"/>
          <w:lang w:val="en-US" w:eastAsia="zh-CN"/>
        </w:rPr>
        <w:t>及重视</w:t>
      </w:r>
      <w:r>
        <w:rPr>
          <w:rFonts w:hint="eastAsia" w:ascii="Times New Roman" w:hAnsi="Times New Roman" w:eastAsia="仿宋_GB2312"/>
          <w:sz w:val="32"/>
          <w:szCs w:val="32"/>
        </w:rPr>
        <w:t>，加大对科普经费支持力度，为及时开展科普等各项工作提供资金保障。</w:t>
      </w:r>
    </w:p>
    <w:p>
      <w:pPr>
        <w:pStyle w:val="9"/>
        <w:ind w:firstLine="640" w:firstLineChars="200"/>
        <w:jc w:val="both"/>
        <w:rPr>
          <w:rFonts w:hint="eastAsia" w:ascii="Times New Roman" w:hAnsi="Times New Roman" w:eastAsia="仿宋_GB2312"/>
          <w:sz w:val="32"/>
          <w:szCs w:val="32"/>
        </w:rPr>
      </w:pPr>
    </w:p>
    <w:p>
      <w:pPr>
        <w:pStyle w:val="9"/>
        <w:ind w:firstLine="640" w:firstLineChars="200"/>
        <w:jc w:val="both"/>
        <w:rPr>
          <w:rFonts w:hint="eastAsia" w:ascii="Times New Roman" w:hAnsi="Times New Roman" w:eastAsia="仿宋_GB2312"/>
          <w:sz w:val="32"/>
          <w:szCs w:val="32"/>
        </w:rPr>
      </w:pPr>
    </w:p>
    <w:p>
      <w:pPr>
        <w:pStyle w:val="9"/>
        <w:ind w:firstLine="640" w:firstLineChars="200"/>
        <w:jc w:val="both"/>
        <w:rPr>
          <w:rFonts w:hint="eastAsia" w:ascii="Times New Roman" w:hAnsi="Times New Roman" w:eastAsia="仿宋_GB2312"/>
          <w:sz w:val="32"/>
          <w:szCs w:val="32"/>
        </w:rPr>
      </w:pPr>
    </w:p>
    <w:p>
      <w:pPr>
        <w:pStyle w:val="9"/>
        <w:ind w:firstLine="640" w:firstLineChars="200"/>
        <w:jc w:val="both"/>
        <w:rPr>
          <w:rFonts w:hint="eastAsia" w:ascii="Times New Roman" w:hAnsi="Times New Roman" w:eastAsia="仿宋_GB2312"/>
          <w:sz w:val="32"/>
          <w:szCs w:val="32"/>
        </w:rPr>
      </w:pPr>
    </w:p>
    <w:p>
      <w:pPr>
        <w:pStyle w:val="9"/>
        <w:ind w:firstLine="640" w:firstLineChars="200"/>
        <w:jc w:val="both"/>
        <w:rPr>
          <w:rFonts w:hint="eastAsia" w:ascii="Times New Roman" w:hAnsi="Times New Roman" w:eastAsia="仿宋_GB2312"/>
          <w:sz w:val="32"/>
          <w:szCs w:val="32"/>
        </w:rPr>
      </w:pPr>
    </w:p>
    <w:p>
      <w:pPr>
        <w:pStyle w:val="9"/>
        <w:ind w:firstLine="640" w:firstLineChars="200"/>
        <w:jc w:val="both"/>
        <w:rPr>
          <w:rFonts w:hint="eastAsia" w:ascii="Times New Roman" w:hAnsi="Times New Roman" w:eastAsia="仿宋_GB2312"/>
          <w:sz w:val="32"/>
          <w:szCs w:val="32"/>
        </w:rPr>
      </w:pPr>
    </w:p>
    <w:p>
      <w:pPr>
        <w:pStyle w:val="9"/>
        <w:ind w:firstLine="640" w:firstLineChars="200"/>
        <w:jc w:val="both"/>
        <w:rPr>
          <w:rFonts w:hint="eastAsia" w:ascii="Times New Roman" w:hAnsi="Times New Roman" w:eastAsia="仿宋_GB2312"/>
          <w:sz w:val="32"/>
          <w:szCs w:val="32"/>
        </w:rPr>
      </w:pPr>
    </w:p>
    <w:p>
      <w:pPr>
        <w:pStyle w:val="9"/>
        <w:ind w:firstLine="640" w:firstLineChars="200"/>
        <w:jc w:val="both"/>
        <w:rPr>
          <w:rFonts w:hint="eastAsia" w:ascii="Times New Roman" w:hAnsi="Times New Roman" w:eastAsia="仿宋_GB2312"/>
          <w:sz w:val="32"/>
          <w:szCs w:val="32"/>
        </w:rPr>
      </w:pPr>
    </w:p>
    <w:p>
      <w:pPr>
        <w:pStyle w:val="9"/>
        <w:ind w:firstLine="640" w:firstLineChars="200"/>
        <w:jc w:val="both"/>
        <w:rPr>
          <w:rFonts w:hint="eastAsia" w:ascii="Times New Roman" w:hAnsi="Times New Roman" w:eastAsia="仿宋_GB2312"/>
          <w:sz w:val="32"/>
          <w:szCs w:val="3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both"/>
        <w:rPr>
          <w:rFonts w:hint="eastAsia" w:ascii="方正小标宋_GBK" w:hAnsi="方正小标宋_GBK" w:eastAsia="方正小标宋_GBK" w:cs="方正小标宋_GBK"/>
          <w:sz w:val="72"/>
          <w:szCs w:val="72"/>
        </w:rPr>
      </w:pPr>
    </w:p>
    <w:p>
      <w:pPr>
        <w:pStyle w:val="9"/>
        <w:jc w:val="center"/>
        <w:rPr>
          <w:rFonts w:hint="eastAsia" w:ascii="方正小标宋_GBK" w:hAnsi="方正小标宋_GBK" w:eastAsia="方正小标宋_GBK" w:cs="方正小标宋_GBK"/>
          <w:sz w:val="72"/>
          <w:szCs w:val="72"/>
        </w:rPr>
      </w:pPr>
    </w:p>
    <w:p>
      <w:pPr>
        <w:pStyle w:val="9"/>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pStyle w:val="9"/>
        <w:jc w:val="both"/>
        <w:rPr>
          <w:sz w:val="22"/>
          <w:szCs w:val="22"/>
        </w:rPr>
      </w:pPr>
    </w:p>
    <w:p>
      <w:pPr>
        <w:widowControl/>
        <w:spacing w:line="600" w:lineRule="exact"/>
        <w:ind w:firstLine="660"/>
        <w:rPr>
          <w:rFonts w:eastAsia="仿宋_GB2312"/>
          <w:sz w:val="32"/>
          <w:szCs w:val="32"/>
        </w:rPr>
      </w:pPr>
      <w:r>
        <w:rPr>
          <w:rFonts w:eastAsia="仿宋_GB2312"/>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widowControl/>
        <w:spacing w:line="600" w:lineRule="exact"/>
        <w:ind w:firstLine="660"/>
        <w:rPr>
          <w:rFonts w:eastAsia="仿宋_GB2312"/>
          <w:sz w:val="32"/>
          <w:szCs w:val="32"/>
        </w:rPr>
      </w:pPr>
      <w:r>
        <w:rPr>
          <w:rFonts w:eastAsia="仿宋_GB2312"/>
          <w:sz w:val="32"/>
          <w:szCs w:val="32"/>
        </w:rPr>
        <w:t>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等支出。</w:t>
      </w: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楷体简体">
    <w:altName w:val="宋体"/>
    <w:panose1 w:val="02000000000000000000"/>
    <w:charset w:val="86"/>
    <w:family w:val="auto"/>
    <w:pitch w:val="default"/>
    <w:sig w:usb0="00000000" w:usb1="00000000" w:usb2="00000012"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yZjZjZDE3YjVjYWJiNmI0OTIwMjE0MzYwYjE0Zjg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93281"/>
    <w:rsid w:val="00EA2B72"/>
    <w:rsid w:val="00F74360"/>
    <w:rsid w:val="00FB462F"/>
    <w:rsid w:val="00FE16FA"/>
    <w:rsid w:val="00FE328A"/>
    <w:rsid w:val="00FE6269"/>
    <w:rsid w:val="00FF5CD6"/>
    <w:rsid w:val="03B50DC7"/>
    <w:rsid w:val="042266C9"/>
    <w:rsid w:val="04427439"/>
    <w:rsid w:val="072440CC"/>
    <w:rsid w:val="0A0C1573"/>
    <w:rsid w:val="0CDE5D46"/>
    <w:rsid w:val="0D8C3952"/>
    <w:rsid w:val="0E484B44"/>
    <w:rsid w:val="1014014B"/>
    <w:rsid w:val="138A52B7"/>
    <w:rsid w:val="155938DC"/>
    <w:rsid w:val="17E50D6C"/>
    <w:rsid w:val="1A38603B"/>
    <w:rsid w:val="1B636BF7"/>
    <w:rsid w:val="1BD16825"/>
    <w:rsid w:val="1CD83537"/>
    <w:rsid w:val="1CD9289A"/>
    <w:rsid w:val="1D335687"/>
    <w:rsid w:val="25CE36DC"/>
    <w:rsid w:val="26C30DB4"/>
    <w:rsid w:val="299802D6"/>
    <w:rsid w:val="29995DFC"/>
    <w:rsid w:val="2C0B1233"/>
    <w:rsid w:val="32635576"/>
    <w:rsid w:val="3273368E"/>
    <w:rsid w:val="35330EEB"/>
    <w:rsid w:val="358B3EE4"/>
    <w:rsid w:val="3E6C2519"/>
    <w:rsid w:val="4036590B"/>
    <w:rsid w:val="43A86F10"/>
    <w:rsid w:val="453371A3"/>
    <w:rsid w:val="455235D7"/>
    <w:rsid w:val="4CEA0D4D"/>
    <w:rsid w:val="4DC1579E"/>
    <w:rsid w:val="50C07F8E"/>
    <w:rsid w:val="53BA1459"/>
    <w:rsid w:val="5777D4F5"/>
    <w:rsid w:val="59240DF7"/>
    <w:rsid w:val="5FC6BB1E"/>
    <w:rsid w:val="5FF720F1"/>
    <w:rsid w:val="62083543"/>
    <w:rsid w:val="65C346F9"/>
    <w:rsid w:val="65E63B9C"/>
    <w:rsid w:val="686302A6"/>
    <w:rsid w:val="6E0F17B6"/>
    <w:rsid w:val="70CE3BAA"/>
    <w:rsid w:val="710F0D96"/>
    <w:rsid w:val="718B7362"/>
    <w:rsid w:val="72AE5A41"/>
    <w:rsid w:val="7323440A"/>
    <w:rsid w:val="737D59BA"/>
    <w:rsid w:val="77C37683"/>
    <w:rsid w:val="79FF515B"/>
    <w:rsid w:val="7A010B4C"/>
    <w:rsid w:val="7E9F11B4"/>
    <w:rsid w:val="7FC69637"/>
    <w:rsid w:val="7FFDB408"/>
    <w:rsid w:val="CBFF70E0"/>
    <w:rsid w:val="EEABED75"/>
    <w:rsid w:val="FB36E1A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 w:type="character" w:customStyle="1" w:styleId="12">
    <w:name w:val="font01"/>
    <w:basedOn w:val="6"/>
    <w:qFormat/>
    <w:uiPriority w:val="0"/>
    <w:rPr>
      <w:rFonts w:hint="eastAsia" w:ascii="宋体" w:hAnsi="宋体" w:eastAsia="宋体" w:cs="宋体"/>
      <w:color w:val="000000"/>
      <w:sz w:val="22"/>
      <w:szCs w:val="22"/>
      <w:u w:val="none"/>
    </w:rPr>
  </w:style>
  <w:style w:type="character" w:customStyle="1" w:styleId="13">
    <w:name w:val="font21"/>
    <w:basedOn w:val="6"/>
    <w:qFormat/>
    <w:uiPriority w:val="0"/>
    <w:rPr>
      <w:rFonts w:hint="eastAsia" w:ascii="宋体" w:hAnsi="宋体" w:eastAsia="宋体" w:cs="宋体"/>
      <w:color w:val="000000"/>
      <w:sz w:val="24"/>
      <w:szCs w:val="24"/>
      <w:u w:val="none"/>
    </w:rPr>
  </w:style>
  <w:style w:type="character" w:customStyle="1" w:styleId="14">
    <w:name w:val="font11"/>
    <w:basedOn w:val="6"/>
    <w:qFormat/>
    <w:uiPriority w:val="0"/>
    <w:rPr>
      <w:rFonts w:hint="eastAsia" w:ascii="宋体" w:hAnsi="宋体" w:eastAsia="宋体" w:cs="宋体"/>
      <w:color w:val="000000"/>
      <w:sz w:val="24"/>
      <w:szCs w:val="24"/>
      <w:u w:val="none"/>
    </w:rPr>
  </w:style>
  <w:style w:type="paragraph" w:customStyle="1" w:styleId="15">
    <w:name w:val="平来1"/>
    <w:next w:val="1"/>
    <w:qFormat/>
    <w:uiPriority w:val="0"/>
    <w:pPr>
      <w:keepNext/>
      <w:widowControl w:val="0"/>
      <w:spacing w:line="360" w:lineRule="auto"/>
      <w:jc w:val="both"/>
    </w:pPr>
    <w:rPr>
      <w:rFonts w:ascii="Calibri" w:hAnsi="Calibri" w:eastAsia="方正楷体简体" w:cs="Times New Roman"/>
      <w:spacing w:val="-4"/>
      <w:kern w:val="24"/>
      <w:sz w:val="28"/>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24</Pages>
  <Words>1347</Words>
  <Characters>7679</Characters>
  <Lines>63</Lines>
  <Paragraphs>18</Paragraphs>
  <TotalTime>0</TotalTime>
  <ScaleCrop>false</ScaleCrop>
  <LinksUpToDate>false</LinksUpToDate>
  <CharactersWithSpaces>9008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孙泽宇</cp:lastModifiedBy>
  <cp:lastPrinted>2023-08-15T09:28:00Z</cp:lastPrinted>
  <dcterms:modified xsi:type="dcterms:W3CDTF">2023-11-09T03:00:20Z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E06957391BFF4365830F1D9FE0AEE51A_13</vt:lpwstr>
  </property>
</Properties>
</file>