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Pr="002E5563" w:rsidRDefault="009B3ADF" w:rsidP="009B3ADF">
      <w:pPr>
        <w:pStyle w:val="Default"/>
        <w:jc w:val="center"/>
        <w:rPr>
          <w:rFonts w:ascii="仿宋" w:eastAsia="仿宋" w:hAnsi="仿宋"/>
          <w:sz w:val="56"/>
          <w:szCs w:val="56"/>
        </w:rPr>
      </w:pPr>
    </w:p>
    <w:p w:rsidR="009B3ADF" w:rsidRPr="002E5563" w:rsidRDefault="009B3ADF" w:rsidP="009B3ADF">
      <w:pPr>
        <w:pStyle w:val="Default"/>
        <w:jc w:val="center"/>
        <w:rPr>
          <w:rFonts w:ascii="仿宋" w:eastAsia="仿宋" w:hAnsi="仿宋"/>
          <w:sz w:val="56"/>
          <w:szCs w:val="56"/>
        </w:rPr>
      </w:pPr>
    </w:p>
    <w:p w:rsidR="002E5563" w:rsidRPr="002E5563" w:rsidRDefault="002E5563" w:rsidP="009B3ADF">
      <w:pPr>
        <w:pStyle w:val="Default"/>
        <w:jc w:val="center"/>
        <w:rPr>
          <w:rFonts w:ascii="仿宋" w:eastAsia="仿宋" w:hAnsi="仿宋"/>
          <w:sz w:val="56"/>
          <w:szCs w:val="56"/>
        </w:rPr>
      </w:pPr>
    </w:p>
    <w:p w:rsidR="002E5563" w:rsidRPr="002E5563" w:rsidRDefault="002E5563" w:rsidP="009B3ADF">
      <w:pPr>
        <w:pStyle w:val="Default"/>
        <w:jc w:val="center"/>
        <w:rPr>
          <w:rFonts w:ascii="仿宋" w:eastAsia="仿宋" w:hAnsi="仿宋"/>
          <w:sz w:val="56"/>
          <w:szCs w:val="56"/>
        </w:rPr>
      </w:pPr>
    </w:p>
    <w:p w:rsidR="009B3ADF" w:rsidRPr="002E5563" w:rsidRDefault="009B3ADF" w:rsidP="009B3ADF">
      <w:pPr>
        <w:pStyle w:val="Default"/>
        <w:jc w:val="center"/>
        <w:rPr>
          <w:rFonts w:ascii="仿宋" w:eastAsia="仿宋" w:hAnsi="仿宋"/>
          <w:sz w:val="84"/>
          <w:szCs w:val="84"/>
        </w:rPr>
      </w:pPr>
    </w:p>
    <w:p w:rsidR="009B3ADF" w:rsidRPr="002E5563" w:rsidRDefault="009B3ADF" w:rsidP="009B3ADF">
      <w:pPr>
        <w:pStyle w:val="Default"/>
        <w:jc w:val="center"/>
        <w:rPr>
          <w:rFonts w:ascii="仿宋" w:eastAsia="仿宋" w:hAnsi="仿宋"/>
          <w:sz w:val="84"/>
          <w:szCs w:val="84"/>
        </w:rPr>
      </w:pPr>
    </w:p>
    <w:p w:rsidR="009B3ADF" w:rsidRPr="002E5563" w:rsidRDefault="009B3ADF" w:rsidP="009B3ADF">
      <w:pPr>
        <w:pStyle w:val="Default"/>
        <w:jc w:val="center"/>
        <w:rPr>
          <w:rFonts w:ascii="仿宋" w:eastAsia="仿宋" w:hAnsi="仿宋"/>
          <w:sz w:val="84"/>
          <w:szCs w:val="84"/>
        </w:rPr>
      </w:pPr>
      <w:r w:rsidRPr="002E5563">
        <w:rPr>
          <w:rFonts w:ascii="仿宋" w:eastAsia="仿宋" w:hAnsi="仿宋" w:hint="eastAsia"/>
          <w:sz w:val="84"/>
          <w:szCs w:val="84"/>
        </w:rPr>
        <w:t>20</w:t>
      </w:r>
      <w:r w:rsidR="00A92E9F" w:rsidRPr="002E5563">
        <w:rPr>
          <w:rFonts w:ascii="仿宋" w:eastAsia="仿宋" w:hAnsi="仿宋" w:hint="eastAsia"/>
          <w:sz w:val="84"/>
          <w:szCs w:val="84"/>
        </w:rPr>
        <w:t>2</w:t>
      </w:r>
      <w:r w:rsidR="00EF6FB0">
        <w:rPr>
          <w:rFonts w:ascii="仿宋" w:eastAsia="仿宋" w:hAnsi="仿宋" w:hint="eastAsia"/>
          <w:sz w:val="84"/>
          <w:szCs w:val="84"/>
        </w:rPr>
        <w:t>1</w:t>
      </w:r>
      <w:r w:rsidRPr="002E5563">
        <w:rPr>
          <w:rFonts w:ascii="仿宋" w:eastAsia="仿宋" w:hAnsi="仿宋" w:hint="eastAsia"/>
          <w:sz w:val="84"/>
          <w:szCs w:val="84"/>
        </w:rPr>
        <w:t>年度</w:t>
      </w:r>
    </w:p>
    <w:p w:rsidR="009B3ADF" w:rsidRPr="002E5563" w:rsidRDefault="009C6DB7" w:rsidP="009B3ADF">
      <w:pPr>
        <w:pStyle w:val="Default"/>
        <w:jc w:val="center"/>
        <w:rPr>
          <w:rFonts w:ascii="仿宋" w:eastAsia="仿宋" w:hAnsi="仿宋"/>
          <w:sz w:val="84"/>
          <w:szCs w:val="84"/>
        </w:rPr>
      </w:pPr>
      <w:r w:rsidRPr="002E5563">
        <w:rPr>
          <w:rFonts w:ascii="仿宋" w:eastAsia="仿宋" w:hAnsi="仿宋" w:hint="eastAsia"/>
          <w:sz w:val="84"/>
          <w:szCs w:val="84"/>
        </w:rPr>
        <w:t>沅江市林业局</w:t>
      </w:r>
      <w:r w:rsidR="009B3ADF" w:rsidRPr="002E5563">
        <w:rPr>
          <w:rFonts w:ascii="仿宋" w:eastAsia="仿宋" w:hAnsi="仿宋" w:hint="eastAsia"/>
          <w:sz w:val="84"/>
          <w:szCs w:val="84"/>
        </w:rPr>
        <w:t>部门决算</w:t>
      </w:r>
    </w:p>
    <w:p w:rsidR="009B3ADF" w:rsidRPr="002E5563" w:rsidRDefault="009B3ADF" w:rsidP="009B3ADF">
      <w:pPr>
        <w:pStyle w:val="Default"/>
        <w:jc w:val="center"/>
        <w:rPr>
          <w:rFonts w:ascii="仿宋" w:eastAsia="仿宋" w:hAnsi="仿宋"/>
          <w:sz w:val="56"/>
          <w:szCs w:val="56"/>
        </w:rPr>
      </w:pPr>
    </w:p>
    <w:p w:rsidR="009B3ADF" w:rsidRPr="002E5563" w:rsidRDefault="009B3ADF" w:rsidP="009B3ADF">
      <w:pPr>
        <w:pStyle w:val="Default"/>
        <w:jc w:val="center"/>
        <w:rPr>
          <w:rFonts w:ascii="仿宋" w:eastAsia="仿宋" w:hAnsi="仿宋"/>
          <w:sz w:val="56"/>
          <w:szCs w:val="56"/>
        </w:rPr>
      </w:pPr>
    </w:p>
    <w:p w:rsidR="009B3ADF" w:rsidRDefault="009B3ADF" w:rsidP="009B3ADF">
      <w:pPr>
        <w:pStyle w:val="Default"/>
        <w:jc w:val="center"/>
        <w:rPr>
          <w:rFonts w:ascii="仿宋" w:eastAsia="仿宋" w:hAnsi="仿宋"/>
          <w:sz w:val="56"/>
          <w:szCs w:val="56"/>
        </w:rPr>
      </w:pPr>
    </w:p>
    <w:p w:rsidR="002E5563" w:rsidRPr="002E5563" w:rsidRDefault="002E5563" w:rsidP="009B3ADF">
      <w:pPr>
        <w:pStyle w:val="Default"/>
        <w:jc w:val="center"/>
        <w:rPr>
          <w:rFonts w:ascii="仿宋" w:eastAsia="仿宋" w:hAnsi="仿宋"/>
          <w:sz w:val="56"/>
          <w:szCs w:val="56"/>
        </w:rPr>
      </w:pPr>
    </w:p>
    <w:p w:rsidR="009B3ADF" w:rsidRPr="002E5563" w:rsidRDefault="009B3ADF" w:rsidP="009B3ADF">
      <w:pPr>
        <w:pStyle w:val="Default"/>
        <w:jc w:val="center"/>
        <w:rPr>
          <w:rFonts w:ascii="仿宋" w:eastAsia="仿宋" w:hAnsi="仿宋"/>
          <w:sz w:val="56"/>
          <w:szCs w:val="56"/>
        </w:rPr>
      </w:pPr>
    </w:p>
    <w:p w:rsidR="002E5563" w:rsidRPr="002E5563" w:rsidRDefault="002E5563" w:rsidP="009B3ADF">
      <w:pPr>
        <w:pStyle w:val="Default"/>
        <w:jc w:val="center"/>
        <w:rPr>
          <w:rFonts w:ascii="仿宋" w:eastAsia="仿宋" w:hAnsi="仿宋"/>
          <w:sz w:val="56"/>
          <w:szCs w:val="56"/>
        </w:rPr>
      </w:pPr>
    </w:p>
    <w:p w:rsidR="002E5563" w:rsidRPr="002E5563" w:rsidRDefault="002E5563" w:rsidP="009B3ADF">
      <w:pPr>
        <w:pStyle w:val="Default"/>
        <w:jc w:val="center"/>
        <w:rPr>
          <w:rFonts w:ascii="仿宋" w:eastAsia="仿宋" w:hAnsi="仿宋"/>
          <w:sz w:val="56"/>
          <w:szCs w:val="56"/>
        </w:rPr>
      </w:pPr>
    </w:p>
    <w:p w:rsidR="002E5563" w:rsidRPr="002E5563" w:rsidRDefault="002E5563" w:rsidP="009B3ADF">
      <w:pPr>
        <w:pStyle w:val="Default"/>
        <w:jc w:val="center"/>
        <w:rPr>
          <w:rFonts w:ascii="仿宋" w:eastAsia="仿宋" w:hAnsi="仿宋"/>
          <w:sz w:val="56"/>
          <w:szCs w:val="56"/>
        </w:rPr>
      </w:pPr>
    </w:p>
    <w:p w:rsidR="002E5563" w:rsidRPr="002E5563" w:rsidRDefault="002E5563" w:rsidP="009B3ADF">
      <w:pPr>
        <w:pStyle w:val="Default"/>
        <w:jc w:val="center"/>
        <w:rPr>
          <w:rFonts w:ascii="仿宋" w:eastAsia="仿宋" w:hAnsi="仿宋"/>
          <w:sz w:val="56"/>
          <w:szCs w:val="56"/>
        </w:rPr>
      </w:pPr>
    </w:p>
    <w:p w:rsidR="0037197D" w:rsidRPr="002E5563" w:rsidRDefault="0037197D" w:rsidP="00FE6269">
      <w:pPr>
        <w:pStyle w:val="Default"/>
        <w:jc w:val="center"/>
        <w:rPr>
          <w:rFonts w:ascii="仿宋" w:eastAsia="仿宋" w:hAnsi="仿宋"/>
          <w:sz w:val="32"/>
          <w:szCs w:val="32"/>
        </w:rPr>
      </w:pPr>
    </w:p>
    <w:p w:rsidR="009C6DB7" w:rsidRPr="002E5563" w:rsidRDefault="009C6DB7" w:rsidP="00FE6269">
      <w:pPr>
        <w:pStyle w:val="Default"/>
        <w:jc w:val="center"/>
        <w:rPr>
          <w:rFonts w:ascii="仿宋" w:eastAsia="仿宋" w:hAnsi="仿宋"/>
          <w:sz w:val="32"/>
          <w:szCs w:val="32"/>
        </w:rPr>
      </w:pPr>
    </w:p>
    <w:p w:rsidR="009C6DB7" w:rsidRPr="002E5563" w:rsidRDefault="009C6DB7" w:rsidP="00FE6269">
      <w:pPr>
        <w:pStyle w:val="Default"/>
        <w:jc w:val="center"/>
        <w:rPr>
          <w:rFonts w:ascii="仿宋" w:eastAsia="仿宋" w:hAnsi="仿宋"/>
          <w:sz w:val="32"/>
          <w:szCs w:val="32"/>
        </w:rPr>
      </w:pPr>
    </w:p>
    <w:p w:rsidR="0032192B" w:rsidRPr="002E5563" w:rsidRDefault="0032192B" w:rsidP="0032192B">
      <w:pPr>
        <w:pStyle w:val="Default"/>
        <w:spacing w:line="500" w:lineRule="exact"/>
        <w:jc w:val="center"/>
        <w:rPr>
          <w:rFonts w:ascii="仿宋" w:eastAsia="仿宋" w:hAnsi="仿宋"/>
          <w:b/>
          <w:sz w:val="36"/>
          <w:szCs w:val="28"/>
        </w:rPr>
      </w:pPr>
      <w:r w:rsidRPr="002E5563">
        <w:rPr>
          <w:rFonts w:ascii="仿宋" w:eastAsia="仿宋" w:hAnsi="仿宋" w:hint="eastAsia"/>
          <w:b/>
          <w:sz w:val="36"/>
          <w:szCs w:val="28"/>
        </w:rPr>
        <w:t>目录</w:t>
      </w:r>
    </w:p>
    <w:p w:rsidR="009B3ADF" w:rsidRPr="002E5563" w:rsidRDefault="009B3ADF" w:rsidP="00E8683C">
      <w:pPr>
        <w:pStyle w:val="Default"/>
        <w:spacing w:line="500" w:lineRule="exact"/>
        <w:rPr>
          <w:rFonts w:ascii="仿宋" w:eastAsia="仿宋" w:hAnsi="仿宋" w:cs="仿宋_GB2312"/>
          <w:b/>
          <w:sz w:val="28"/>
          <w:szCs w:val="28"/>
        </w:rPr>
      </w:pPr>
      <w:r w:rsidRPr="002E5563">
        <w:rPr>
          <w:rFonts w:ascii="仿宋" w:eastAsia="仿宋" w:hAnsi="仿宋" w:hint="eastAsia"/>
          <w:b/>
          <w:sz w:val="28"/>
          <w:szCs w:val="28"/>
        </w:rPr>
        <w:t>第一部分</w:t>
      </w:r>
      <w:r w:rsidR="00F900E5" w:rsidRPr="002E5563">
        <w:rPr>
          <w:rFonts w:ascii="仿宋" w:eastAsia="仿宋" w:hAnsi="仿宋" w:hint="eastAsia"/>
          <w:b/>
          <w:sz w:val="28"/>
          <w:szCs w:val="28"/>
        </w:rPr>
        <w:t xml:space="preserve"> </w:t>
      </w:r>
      <w:r w:rsidR="00E45EED" w:rsidRPr="002E5563">
        <w:rPr>
          <w:rFonts w:ascii="仿宋" w:eastAsia="仿宋" w:hAnsi="仿宋" w:hint="eastAsia"/>
          <w:b/>
          <w:sz w:val="28"/>
          <w:szCs w:val="28"/>
        </w:rPr>
        <w:t>沅江市林业局</w:t>
      </w:r>
      <w:r w:rsidR="005E2CFB" w:rsidRPr="002E5563">
        <w:rPr>
          <w:rFonts w:ascii="仿宋" w:eastAsia="仿宋" w:hAnsi="仿宋" w:hint="eastAsia"/>
          <w:b/>
          <w:sz w:val="28"/>
          <w:szCs w:val="28"/>
        </w:rPr>
        <w:t>单位</w:t>
      </w:r>
      <w:r w:rsidRPr="002E5563">
        <w:rPr>
          <w:rFonts w:ascii="仿宋" w:eastAsia="仿宋" w:hAnsi="仿宋" w:hint="eastAsia"/>
          <w:b/>
          <w:sz w:val="28"/>
          <w:szCs w:val="28"/>
        </w:rPr>
        <w:t>概况</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一、部门职责</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二、机构设置</w:t>
      </w:r>
    </w:p>
    <w:p w:rsidR="009B3ADF" w:rsidRPr="002E5563" w:rsidRDefault="009B3ADF" w:rsidP="00E8683C">
      <w:pPr>
        <w:pStyle w:val="Default"/>
        <w:spacing w:line="500" w:lineRule="exact"/>
        <w:rPr>
          <w:rFonts w:ascii="仿宋" w:eastAsia="仿宋" w:hAnsi="仿宋" w:cs="仿宋_GB2312"/>
          <w:b/>
          <w:sz w:val="28"/>
          <w:szCs w:val="28"/>
        </w:rPr>
      </w:pPr>
      <w:r w:rsidRPr="002E5563">
        <w:rPr>
          <w:rFonts w:ascii="仿宋" w:eastAsia="仿宋" w:hAnsi="仿宋" w:hint="eastAsia"/>
          <w:b/>
          <w:sz w:val="28"/>
          <w:szCs w:val="28"/>
        </w:rPr>
        <w:t>第二部分</w:t>
      </w:r>
      <w:r w:rsidR="00F900E5" w:rsidRPr="002E5563">
        <w:rPr>
          <w:rFonts w:ascii="仿宋" w:eastAsia="仿宋" w:hAnsi="仿宋" w:hint="eastAsia"/>
          <w:b/>
          <w:sz w:val="28"/>
          <w:szCs w:val="28"/>
        </w:rPr>
        <w:t xml:space="preserve"> 沅江市林业局</w:t>
      </w:r>
      <w:r w:rsidRPr="002E5563">
        <w:rPr>
          <w:rFonts w:ascii="仿宋" w:eastAsia="仿宋" w:hAnsi="仿宋"/>
          <w:b/>
          <w:sz w:val="28"/>
          <w:szCs w:val="28"/>
        </w:rPr>
        <w:t>20</w:t>
      </w:r>
      <w:r w:rsidR="00A92E9F" w:rsidRPr="002E5563">
        <w:rPr>
          <w:rFonts w:ascii="仿宋" w:eastAsia="仿宋" w:hAnsi="仿宋" w:hint="eastAsia"/>
          <w:b/>
          <w:sz w:val="28"/>
          <w:szCs w:val="28"/>
        </w:rPr>
        <w:t>2</w:t>
      </w:r>
      <w:r w:rsidR="00EF6FB0">
        <w:rPr>
          <w:rFonts w:ascii="仿宋" w:eastAsia="仿宋" w:hAnsi="仿宋" w:hint="eastAsia"/>
          <w:b/>
          <w:sz w:val="28"/>
          <w:szCs w:val="28"/>
        </w:rPr>
        <w:t>1</w:t>
      </w:r>
      <w:r w:rsidRPr="002E5563">
        <w:rPr>
          <w:rFonts w:ascii="仿宋" w:eastAsia="仿宋" w:hAnsi="仿宋" w:hint="eastAsia"/>
          <w:b/>
          <w:sz w:val="28"/>
          <w:szCs w:val="28"/>
        </w:rPr>
        <w:t>年度部门决算表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一、收入支出决算总表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二、收入决算表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三、支出决算表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四、财政拨款收入支出决算总表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五、一般公共预算财政拨款支出决算表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六、一般公共预算财政拨款基本支出决算</w:t>
      </w:r>
      <w:r w:rsidR="00B85DBC">
        <w:rPr>
          <w:rFonts w:ascii="仿宋" w:eastAsia="仿宋" w:hAnsi="仿宋" w:cs="仿宋_GB2312" w:hint="eastAsia"/>
          <w:sz w:val="28"/>
          <w:szCs w:val="28"/>
        </w:rPr>
        <w:t>明细</w:t>
      </w:r>
      <w:r w:rsidRPr="002E5563">
        <w:rPr>
          <w:rFonts w:ascii="仿宋" w:eastAsia="仿宋" w:hAnsi="仿宋" w:cs="仿宋_GB2312"/>
          <w:sz w:val="28"/>
          <w:szCs w:val="28"/>
        </w:rPr>
        <w:t>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七、一般公共预算财政拨款“三公”经费支出决算表</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八、政府性基金预算财政拨款收入支出决算表</w:t>
      </w:r>
    </w:p>
    <w:p w:rsidR="00A92E9F" w:rsidRPr="002E5563" w:rsidRDefault="00A92E9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hint="eastAsia"/>
          <w:sz w:val="28"/>
          <w:szCs w:val="28"/>
        </w:rPr>
        <w:t>九、国有资本经营预算财政拨款支出决算表</w:t>
      </w:r>
    </w:p>
    <w:p w:rsidR="009B3ADF" w:rsidRPr="002E5563" w:rsidRDefault="009B3ADF" w:rsidP="00E8683C">
      <w:pPr>
        <w:pStyle w:val="Default"/>
        <w:spacing w:line="500" w:lineRule="exact"/>
        <w:rPr>
          <w:rFonts w:ascii="仿宋" w:eastAsia="仿宋" w:hAnsi="仿宋" w:cs="仿宋_GB2312"/>
          <w:b/>
          <w:sz w:val="28"/>
          <w:szCs w:val="28"/>
        </w:rPr>
      </w:pPr>
      <w:r w:rsidRPr="002E5563">
        <w:rPr>
          <w:rFonts w:ascii="仿宋" w:eastAsia="仿宋" w:hAnsi="仿宋" w:hint="eastAsia"/>
          <w:b/>
          <w:sz w:val="28"/>
          <w:szCs w:val="28"/>
        </w:rPr>
        <w:t>第三部分</w:t>
      </w:r>
      <w:r w:rsidR="00F900E5" w:rsidRPr="002E5563">
        <w:rPr>
          <w:rFonts w:ascii="仿宋" w:eastAsia="仿宋" w:hAnsi="仿宋" w:hint="eastAsia"/>
          <w:b/>
          <w:sz w:val="28"/>
          <w:szCs w:val="28"/>
        </w:rPr>
        <w:t xml:space="preserve"> 沅江市林业局</w:t>
      </w:r>
      <w:r w:rsidRPr="002E5563">
        <w:rPr>
          <w:rFonts w:ascii="仿宋" w:eastAsia="仿宋" w:hAnsi="仿宋"/>
          <w:b/>
          <w:sz w:val="28"/>
          <w:szCs w:val="28"/>
        </w:rPr>
        <w:t>20</w:t>
      </w:r>
      <w:r w:rsidR="00A92E9F" w:rsidRPr="002E5563">
        <w:rPr>
          <w:rFonts w:ascii="仿宋" w:eastAsia="仿宋" w:hAnsi="仿宋" w:hint="eastAsia"/>
          <w:b/>
          <w:sz w:val="28"/>
          <w:szCs w:val="28"/>
        </w:rPr>
        <w:t>2</w:t>
      </w:r>
      <w:r w:rsidR="00EF6FB0">
        <w:rPr>
          <w:rFonts w:ascii="仿宋" w:eastAsia="仿宋" w:hAnsi="仿宋" w:hint="eastAsia"/>
          <w:b/>
          <w:sz w:val="28"/>
          <w:szCs w:val="28"/>
        </w:rPr>
        <w:t>1</w:t>
      </w:r>
      <w:r w:rsidRPr="002E5563">
        <w:rPr>
          <w:rFonts w:ascii="仿宋" w:eastAsia="仿宋" w:hAnsi="仿宋" w:hint="eastAsia"/>
          <w:b/>
          <w:sz w:val="28"/>
          <w:szCs w:val="28"/>
        </w:rPr>
        <w:t>年度部门决算情况说明</w:t>
      </w:r>
    </w:p>
    <w:p w:rsidR="009B3ADF" w:rsidRPr="002E5563" w:rsidRDefault="009B3ADF"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sz w:val="28"/>
          <w:szCs w:val="28"/>
        </w:rPr>
        <w:t>一、收入支出决算总体情况说明</w:t>
      </w:r>
    </w:p>
    <w:p w:rsidR="001A67DB" w:rsidRPr="002E5563" w:rsidRDefault="009B3ADF" w:rsidP="00B63572">
      <w:pPr>
        <w:spacing w:line="500" w:lineRule="exact"/>
        <w:ind w:firstLineChars="250" w:firstLine="700"/>
        <w:jc w:val="left"/>
        <w:rPr>
          <w:rFonts w:ascii="仿宋" w:eastAsia="仿宋" w:hAnsi="仿宋" w:cs="仿宋_GB2312"/>
          <w:sz w:val="28"/>
          <w:szCs w:val="28"/>
        </w:rPr>
      </w:pPr>
      <w:r w:rsidRPr="002E5563">
        <w:rPr>
          <w:rFonts w:ascii="仿宋" w:eastAsia="仿宋" w:hAnsi="仿宋" w:cs="仿宋_GB2312"/>
          <w:sz w:val="28"/>
          <w:szCs w:val="28"/>
        </w:rPr>
        <w:t>二、收入决算情况说明</w:t>
      </w:r>
    </w:p>
    <w:p w:rsidR="009B3ADF" w:rsidRPr="002E5563" w:rsidRDefault="009B3ADF"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color w:val="000000"/>
          <w:kern w:val="0"/>
          <w:sz w:val="28"/>
          <w:szCs w:val="28"/>
        </w:rPr>
        <w:t>三、支出决算情况说明</w:t>
      </w:r>
    </w:p>
    <w:p w:rsidR="009B3ADF" w:rsidRPr="002E5563" w:rsidRDefault="009B3ADF"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color w:val="000000"/>
          <w:kern w:val="0"/>
          <w:sz w:val="28"/>
          <w:szCs w:val="28"/>
        </w:rPr>
        <w:t>四、财政拨款收入支出决算总体情况说明</w:t>
      </w:r>
    </w:p>
    <w:p w:rsidR="009B3ADF" w:rsidRPr="002E5563" w:rsidRDefault="009B3ADF"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color w:val="000000"/>
          <w:kern w:val="0"/>
          <w:sz w:val="28"/>
          <w:szCs w:val="28"/>
        </w:rPr>
        <w:t>五、一般公共预算财政拨款支出决算情况说明</w:t>
      </w:r>
    </w:p>
    <w:p w:rsidR="009B3ADF" w:rsidRPr="002E5563" w:rsidRDefault="009B3ADF"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color w:val="000000"/>
          <w:kern w:val="0"/>
          <w:sz w:val="28"/>
          <w:szCs w:val="28"/>
        </w:rPr>
        <w:t>六、一般公共预算财政拨款基本支出决算情况说明</w:t>
      </w:r>
    </w:p>
    <w:p w:rsidR="009B3ADF" w:rsidRPr="002E5563" w:rsidRDefault="009B3ADF"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color w:val="000000"/>
          <w:kern w:val="0"/>
          <w:sz w:val="28"/>
          <w:szCs w:val="28"/>
        </w:rPr>
        <w:t>七、一般公共预算财政拨款三公经费支出决算情况说明</w:t>
      </w:r>
    </w:p>
    <w:p w:rsidR="00265724" w:rsidRPr="002E5563" w:rsidRDefault="00265724"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hint="eastAsia"/>
          <w:color w:val="000000"/>
          <w:kern w:val="0"/>
          <w:sz w:val="28"/>
          <w:szCs w:val="28"/>
        </w:rPr>
        <w:t>八</w:t>
      </w:r>
      <w:r w:rsidRPr="002E5563">
        <w:rPr>
          <w:rFonts w:ascii="仿宋" w:eastAsia="仿宋" w:hAnsi="仿宋" w:cs="仿宋_GB2312"/>
          <w:color w:val="000000"/>
          <w:kern w:val="0"/>
          <w:sz w:val="28"/>
          <w:szCs w:val="28"/>
        </w:rPr>
        <w:t>、</w:t>
      </w:r>
      <w:r w:rsidRPr="002E5563">
        <w:rPr>
          <w:rFonts w:ascii="仿宋" w:eastAsia="仿宋" w:hAnsi="仿宋" w:cs="仿宋_GB2312" w:hint="eastAsia"/>
          <w:color w:val="000000"/>
          <w:kern w:val="0"/>
          <w:sz w:val="28"/>
          <w:szCs w:val="28"/>
        </w:rPr>
        <w:t>政府性基金预算收入支出决算情况</w:t>
      </w:r>
    </w:p>
    <w:p w:rsidR="00A92E9F" w:rsidRPr="002E5563" w:rsidRDefault="00265724"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hint="eastAsia"/>
          <w:color w:val="000000"/>
          <w:kern w:val="0"/>
          <w:sz w:val="28"/>
          <w:szCs w:val="28"/>
        </w:rPr>
        <w:t>九</w:t>
      </w:r>
      <w:r w:rsidR="009B3ADF" w:rsidRPr="002E5563">
        <w:rPr>
          <w:rFonts w:ascii="仿宋" w:eastAsia="仿宋" w:hAnsi="仿宋" w:cs="仿宋_GB2312"/>
          <w:color w:val="000000"/>
          <w:kern w:val="0"/>
          <w:sz w:val="28"/>
          <w:szCs w:val="28"/>
        </w:rPr>
        <w:t>、</w:t>
      </w:r>
      <w:r w:rsidR="00A92E9F" w:rsidRPr="002E5563">
        <w:rPr>
          <w:rFonts w:ascii="仿宋" w:eastAsia="仿宋" w:hAnsi="仿宋" w:cs="仿宋_GB2312" w:hint="eastAsia"/>
          <w:color w:val="000000"/>
          <w:kern w:val="0"/>
          <w:sz w:val="28"/>
          <w:szCs w:val="28"/>
        </w:rPr>
        <w:t>关于机关运行经费支出说明</w:t>
      </w:r>
    </w:p>
    <w:p w:rsidR="00E8683C" w:rsidRPr="002E5563" w:rsidRDefault="00E8683C"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hint="eastAsia"/>
          <w:color w:val="000000"/>
          <w:kern w:val="0"/>
          <w:sz w:val="28"/>
          <w:szCs w:val="28"/>
        </w:rPr>
        <w:t>十、一般性支出情况</w:t>
      </w:r>
    </w:p>
    <w:p w:rsidR="00E8683C" w:rsidRPr="002E5563" w:rsidRDefault="00E8683C" w:rsidP="00B63572">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sidRPr="002E5563">
        <w:rPr>
          <w:rFonts w:ascii="仿宋" w:eastAsia="仿宋" w:hAnsi="仿宋" w:cs="仿宋_GB2312" w:hint="eastAsia"/>
          <w:color w:val="000000"/>
          <w:kern w:val="0"/>
          <w:sz w:val="28"/>
          <w:szCs w:val="28"/>
        </w:rPr>
        <w:t>十一、关于政府采购支出说明</w:t>
      </w:r>
    </w:p>
    <w:p w:rsidR="00E8683C" w:rsidRPr="002E5563" w:rsidRDefault="00E8683C" w:rsidP="00B6357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hint="eastAsia"/>
          <w:sz w:val="28"/>
          <w:szCs w:val="28"/>
        </w:rPr>
        <w:t>十二、</w:t>
      </w:r>
      <w:r w:rsidR="00202C82" w:rsidRPr="002E5563">
        <w:rPr>
          <w:rFonts w:ascii="仿宋" w:eastAsia="仿宋" w:hAnsi="仿宋" w:cs="仿宋_GB2312" w:hint="eastAsia"/>
          <w:sz w:val="28"/>
          <w:szCs w:val="28"/>
        </w:rPr>
        <w:t>关于国有资产占用情况说明</w:t>
      </w:r>
    </w:p>
    <w:p w:rsidR="00202C82" w:rsidRPr="002E5563" w:rsidRDefault="00202C82" w:rsidP="00202C82">
      <w:pPr>
        <w:pStyle w:val="Default"/>
        <w:spacing w:line="500" w:lineRule="exact"/>
        <w:ind w:firstLineChars="250" w:firstLine="700"/>
        <w:rPr>
          <w:rFonts w:ascii="仿宋" w:eastAsia="仿宋" w:hAnsi="仿宋" w:cs="仿宋_GB2312"/>
          <w:sz w:val="28"/>
          <w:szCs w:val="28"/>
        </w:rPr>
      </w:pPr>
      <w:r w:rsidRPr="002E5563">
        <w:rPr>
          <w:rFonts w:ascii="仿宋" w:eastAsia="仿宋" w:hAnsi="仿宋" w:cs="仿宋_GB2312" w:hint="eastAsia"/>
          <w:sz w:val="28"/>
          <w:szCs w:val="28"/>
        </w:rPr>
        <w:t>十三、关于202</w:t>
      </w:r>
      <w:r w:rsidR="00EF6FB0">
        <w:rPr>
          <w:rFonts w:ascii="仿宋" w:eastAsia="仿宋" w:hAnsi="仿宋" w:cs="仿宋_GB2312" w:hint="eastAsia"/>
          <w:sz w:val="28"/>
          <w:szCs w:val="28"/>
        </w:rPr>
        <w:t>1</w:t>
      </w:r>
      <w:r w:rsidRPr="002E5563">
        <w:rPr>
          <w:rFonts w:ascii="仿宋" w:eastAsia="仿宋" w:hAnsi="仿宋" w:cs="仿宋_GB2312" w:hint="eastAsia"/>
          <w:sz w:val="28"/>
          <w:szCs w:val="28"/>
        </w:rPr>
        <w:t>年度预算绩效情况的说明</w:t>
      </w:r>
    </w:p>
    <w:p w:rsidR="009B3ADF" w:rsidRPr="002E5563" w:rsidRDefault="009B3ADF" w:rsidP="00E8683C">
      <w:pPr>
        <w:autoSpaceDE w:val="0"/>
        <w:autoSpaceDN w:val="0"/>
        <w:adjustRightInd w:val="0"/>
        <w:spacing w:line="500" w:lineRule="exact"/>
        <w:jc w:val="left"/>
        <w:rPr>
          <w:rFonts w:ascii="仿宋" w:eastAsia="仿宋" w:hAnsi="仿宋" w:cs="黑体"/>
          <w:b/>
          <w:color w:val="000000"/>
          <w:kern w:val="0"/>
          <w:sz w:val="28"/>
          <w:szCs w:val="28"/>
        </w:rPr>
      </w:pPr>
      <w:r w:rsidRPr="002E5563">
        <w:rPr>
          <w:rFonts w:ascii="仿宋" w:eastAsia="仿宋" w:hAnsi="仿宋" w:cs="黑体"/>
          <w:b/>
          <w:color w:val="000000"/>
          <w:kern w:val="0"/>
          <w:sz w:val="28"/>
          <w:szCs w:val="28"/>
        </w:rPr>
        <w:lastRenderedPageBreak/>
        <w:t>第四部分</w:t>
      </w:r>
      <w:r w:rsidR="00F900E5" w:rsidRPr="002E5563">
        <w:rPr>
          <w:rFonts w:ascii="仿宋" w:eastAsia="仿宋" w:hAnsi="仿宋" w:cs="黑体" w:hint="eastAsia"/>
          <w:b/>
          <w:color w:val="000000"/>
          <w:kern w:val="0"/>
          <w:sz w:val="28"/>
          <w:szCs w:val="28"/>
        </w:rPr>
        <w:t xml:space="preserve"> </w:t>
      </w:r>
      <w:r w:rsidRPr="002E5563">
        <w:rPr>
          <w:rFonts w:ascii="仿宋" w:eastAsia="仿宋" w:hAnsi="仿宋" w:cs="黑体"/>
          <w:b/>
          <w:color w:val="000000"/>
          <w:kern w:val="0"/>
          <w:sz w:val="28"/>
          <w:szCs w:val="28"/>
        </w:rPr>
        <w:t>名词解释</w:t>
      </w:r>
    </w:p>
    <w:p w:rsidR="00B63572" w:rsidRPr="002E5563" w:rsidRDefault="00B63572" w:rsidP="00E8683C">
      <w:pPr>
        <w:autoSpaceDE w:val="0"/>
        <w:autoSpaceDN w:val="0"/>
        <w:adjustRightInd w:val="0"/>
        <w:spacing w:line="500" w:lineRule="exact"/>
        <w:jc w:val="left"/>
        <w:rPr>
          <w:rFonts w:ascii="仿宋" w:eastAsia="仿宋" w:hAnsi="仿宋" w:cs="仿宋_GB2312"/>
          <w:b/>
          <w:color w:val="000000"/>
          <w:kern w:val="0"/>
          <w:sz w:val="28"/>
          <w:szCs w:val="28"/>
        </w:rPr>
      </w:pPr>
      <w:r w:rsidRPr="002E5563">
        <w:rPr>
          <w:rFonts w:ascii="仿宋" w:eastAsia="仿宋" w:hAnsi="仿宋" w:cs="黑体" w:hint="eastAsia"/>
          <w:b/>
          <w:color w:val="000000"/>
          <w:kern w:val="0"/>
          <w:sz w:val="28"/>
          <w:szCs w:val="28"/>
        </w:rPr>
        <w:t>第五部分</w:t>
      </w:r>
      <w:r w:rsidR="00F900E5" w:rsidRPr="002E5563">
        <w:rPr>
          <w:rFonts w:ascii="仿宋" w:eastAsia="仿宋" w:hAnsi="仿宋" w:cs="黑体" w:hint="eastAsia"/>
          <w:b/>
          <w:color w:val="000000"/>
          <w:kern w:val="0"/>
          <w:sz w:val="28"/>
          <w:szCs w:val="28"/>
        </w:rPr>
        <w:t xml:space="preserve"> </w:t>
      </w:r>
      <w:r w:rsidRPr="002E5563">
        <w:rPr>
          <w:rFonts w:ascii="仿宋" w:eastAsia="仿宋" w:hAnsi="仿宋" w:cs="黑体" w:hint="eastAsia"/>
          <w:b/>
          <w:color w:val="000000"/>
          <w:kern w:val="0"/>
          <w:sz w:val="28"/>
          <w:szCs w:val="28"/>
        </w:rPr>
        <w:t>附件</w:t>
      </w:r>
    </w:p>
    <w:p w:rsidR="009B3ADF" w:rsidRPr="002E5563" w:rsidRDefault="009B3ADF" w:rsidP="009B3ADF">
      <w:pPr>
        <w:jc w:val="center"/>
        <w:rPr>
          <w:rFonts w:ascii="仿宋" w:eastAsia="仿宋" w:hAnsi="仿宋"/>
          <w:sz w:val="72"/>
          <w:szCs w:val="72"/>
        </w:rPr>
      </w:pPr>
    </w:p>
    <w:p w:rsidR="009B3ADF" w:rsidRPr="002E5563" w:rsidRDefault="009B3ADF" w:rsidP="009B3ADF">
      <w:pPr>
        <w:jc w:val="center"/>
        <w:rPr>
          <w:rFonts w:ascii="仿宋" w:eastAsia="仿宋" w:hAnsi="仿宋"/>
          <w:sz w:val="72"/>
          <w:szCs w:val="72"/>
        </w:rPr>
      </w:pPr>
    </w:p>
    <w:p w:rsidR="009B3ADF" w:rsidRPr="002E5563" w:rsidRDefault="009B3ADF"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522AB1" w:rsidRPr="002E5563" w:rsidRDefault="00522AB1" w:rsidP="009B3ADF">
      <w:pPr>
        <w:jc w:val="center"/>
        <w:rPr>
          <w:rFonts w:ascii="仿宋" w:eastAsia="仿宋" w:hAnsi="仿宋"/>
          <w:sz w:val="72"/>
          <w:szCs w:val="72"/>
        </w:rPr>
      </w:pPr>
    </w:p>
    <w:p w:rsidR="009B3ADF" w:rsidRPr="002E5563" w:rsidRDefault="009B3ADF" w:rsidP="009B3ADF">
      <w:pPr>
        <w:jc w:val="center"/>
        <w:rPr>
          <w:rFonts w:ascii="仿宋" w:eastAsia="仿宋" w:hAnsi="仿宋"/>
          <w:sz w:val="72"/>
          <w:szCs w:val="72"/>
        </w:rPr>
      </w:pPr>
    </w:p>
    <w:p w:rsidR="009B3ADF" w:rsidRPr="002E5563" w:rsidRDefault="009B3ADF" w:rsidP="00E00C7A">
      <w:pPr>
        <w:rPr>
          <w:rFonts w:ascii="仿宋" w:eastAsia="仿宋" w:hAnsi="仿宋"/>
          <w:sz w:val="72"/>
          <w:szCs w:val="72"/>
        </w:rPr>
      </w:pPr>
    </w:p>
    <w:p w:rsidR="00522AB1" w:rsidRDefault="00522AB1" w:rsidP="00E00C7A">
      <w:pPr>
        <w:rPr>
          <w:rFonts w:ascii="仿宋" w:eastAsia="仿宋" w:hAnsi="仿宋"/>
          <w:sz w:val="72"/>
          <w:szCs w:val="72"/>
        </w:rPr>
      </w:pPr>
    </w:p>
    <w:p w:rsidR="002E5563" w:rsidRDefault="002E5563" w:rsidP="00E00C7A">
      <w:pPr>
        <w:rPr>
          <w:rFonts w:ascii="仿宋" w:eastAsia="仿宋" w:hAnsi="仿宋"/>
          <w:sz w:val="72"/>
          <w:szCs w:val="72"/>
        </w:rPr>
      </w:pPr>
    </w:p>
    <w:p w:rsidR="002E5563" w:rsidRDefault="002E5563" w:rsidP="00E00C7A">
      <w:pPr>
        <w:rPr>
          <w:rFonts w:ascii="仿宋" w:eastAsia="仿宋" w:hAnsi="仿宋"/>
          <w:sz w:val="72"/>
          <w:szCs w:val="72"/>
        </w:rPr>
      </w:pPr>
    </w:p>
    <w:p w:rsidR="002E5563" w:rsidRDefault="002E5563" w:rsidP="00E00C7A">
      <w:pPr>
        <w:rPr>
          <w:rFonts w:ascii="仿宋" w:eastAsia="仿宋" w:hAnsi="仿宋"/>
          <w:sz w:val="72"/>
          <w:szCs w:val="72"/>
        </w:rPr>
      </w:pPr>
    </w:p>
    <w:p w:rsidR="002E5563" w:rsidRPr="002E5563" w:rsidRDefault="002E5563" w:rsidP="00E00C7A">
      <w:pPr>
        <w:rPr>
          <w:rFonts w:ascii="仿宋" w:eastAsia="仿宋" w:hAnsi="仿宋"/>
          <w:sz w:val="72"/>
          <w:szCs w:val="72"/>
        </w:rPr>
      </w:pPr>
    </w:p>
    <w:p w:rsidR="00B57C9F" w:rsidRPr="002E5563" w:rsidRDefault="009B3ADF" w:rsidP="00E00C7A">
      <w:pPr>
        <w:pStyle w:val="Default"/>
        <w:jc w:val="center"/>
        <w:rPr>
          <w:rFonts w:ascii="仿宋" w:eastAsia="仿宋" w:hAnsi="仿宋"/>
          <w:sz w:val="84"/>
          <w:szCs w:val="84"/>
        </w:rPr>
      </w:pPr>
      <w:r w:rsidRPr="002E5563">
        <w:rPr>
          <w:rFonts w:ascii="仿宋" w:eastAsia="仿宋" w:hAnsi="仿宋" w:hint="eastAsia"/>
          <w:sz w:val="84"/>
          <w:szCs w:val="84"/>
        </w:rPr>
        <w:t>第一部分</w:t>
      </w:r>
    </w:p>
    <w:p w:rsidR="00B57C9F" w:rsidRPr="002E5563" w:rsidRDefault="00B57C9F" w:rsidP="00E00C7A">
      <w:pPr>
        <w:pStyle w:val="Default"/>
        <w:jc w:val="center"/>
        <w:rPr>
          <w:rFonts w:ascii="仿宋" w:eastAsia="仿宋" w:hAnsi="仿宋"/>
          <w:sz w:val="84"/>
          <w:szCs w:val="84"/>
        </w:rPr>
      </w:pPr>
    </w:p>
    <w:p w:rsidR="009B3ADF" w:rsidRPr="002E5563" w:rsidRDefault="00E45EED" w:rsidP="00E00C7A">
      <w:pPr>
        <w:pStyle w:val="Default"/>
        <w:jc w:val="center"/>
        <w:rPr>
          <w:rFonts w:ascii="仿宋" w:eastAsia="仿宋" w:hAnsi="仿宋"/>
          <w:sz w:val="84"/>
          <w:szCs w:val="84"/>
        </w:rPr>
      </w:pPr>
      <w:r w:rsidRPr="002E5563">
        <w:rPr>
          <w:rFonts w:ascii="仿宋" w:eastAsia="仿宋" w:hAnsi="仿宋" w:hint="eastAsia"/>
          <w:sz w:val="84"/>
          <w:szCs w:val="84"/>
        </w:rPr>
        <w:t>沅江市林业局</w:t>
      </w:r>
      <w:r w:rsidR="005E2CFB" w:rsidRPr="002E5563">
        <w:rPr>
          <w:rFonts w:ascii="仿宋" w:eastAsia="仿宋" w:hAnsi="仿宋" w:hint="eastAsia"/>
          <w:sz w:val="84"/>
          <w:szCs w:val="84"/>
        </w:rPr>
        <w:t>单位</w:t>
      </w:r>
      <w:r w:rsidR="009B3ADF" w:rsidRPr="002E5563">
        <w:rPr>
          <w:rFonts w:ascii="仿宋" w:eastAsia="仿宋" w:hAnsi="仿宋" w:hint="eastAsia"/>
          <w:sz w:val="84"/>
          <w:szCs w:val="84"/>
        </w:rPr>
        <w:t>概况</w:t>
      </w:r>
    </w:p>
    <w:p w:rsidR="009B3ADF" w:rsidRPr="002E5563" w:rsidRDefault="009B3ADF" w:rsidP="009B3ADF">
      <w:pPr>
        <w:jc w:val="center"/>
        <w:rPr>
          <w:rFonts w:ascii="仿宋" w:eastAsia="仿宋" w:hAnsi="仿宋"/>
          <w:sz w:val="72"/>
          <w:szCs w:val="72"/>
        </w:rPr>
      </w:pPr>
    </w:p>
    <w:p w:rsidR="009B3ADF" w:rsidRPr="002E5563" w:rsidRDefault="009B3ADF" w:rsidP="009B3ADF">
      <w:pPr>
        <w:jc w:val="center"/>
        <w:rPr>
          <w:rFonts w:ascii="仿宋" w:eastAsia="仿宋" w:hAnsi="仿宋"/>
          <w:sz w:val="72"/>
          <w:szCs w:val="72"/>
        </w:rPr>
      </w:pPr>
    </w:p>
    <w:p w:rsidR="009B3ADF" w:rsidRPr="002E5563" w:rsidRDefault="009B3ADF" w:rsidP="009B3ADF">
      <w:pPr>
        <w:jc w:val="center"/>
        <w:rPr>
          <w:rFonts w:ascii="仿宋" w:eastAsia="仿宋" w:hAnsi="仿宋"/>
          <w:sz w:val="72"/>
          <w:szCs w:val="72"/>
        </w:rPr>
      </w:pPr>
    </w:p>
    <w:p w:rsidR="009B3ADF" w:rsidRPr="002E5563" w:rsidRDefault="009B3ADF" w:rsidP="009B3ADF">
      <w:pPr>
        <w:jc w:val="center"/>
        <w:rPr>
          <w:rFonts w:ascii="仿宋" w:eastAsia="仿宋" w:hAnsi="仿宋"/>
          <w:sz w:val="72"/>
          <w:szCs w:val="72"/>
        </w:rPr>
      </w:pPr>
    </w:p>
    <w:p w:rsidR="00B57C9F" w:rsidRPr="002E5563" w:rsidRDefault="00B57C9F" w:rsidP="009B3ADF">
      <w:pPr>
        <w:jc w:val="center"/>
        <w:rPr>
          <w:rFonts w:ascii="仿宋" w:eastAsia="仿宋" w:hAnsi="仿宋"/>
          <w:sz w:val="72"/>
          <w:szCs w:val="72"/>
        </w:rPr>
      </w:pPr>
    </w:p>
    <w:p w:rsidR="00B57C9F" w:rsidRPr="002E5563" w:rsidRDefault="00B57C9F" w:rsidP="00B57C9F">
      <w:pPr>
        <w:pStyle w:val="a5"/>
        <w:ind w:left="720" w:firstLineChars="0" w:firstLine="0"/>
        <w:jc w:val="left"/>
        <w:rPr>
          <w:rFonts w:ascii="仿宋" w:eastAsia="仿宋" w:hAnsi="仿宋"/>
          <w:sz w:val="32"/>
          <w:szCs w:val="32"/>
        </w:rPr>
      </w:pPr>
    </w:p>
    <w:p w:rsidR="0032192B" w:rsidRPr="002E5563" w:rsidRDefault="0032192B" w:rsidP="00B57C9F">
      <w:pPr>
        <w:pStyle w:val="a5"/>
        <w:ind w:left="720" w:firstLineChars="0" w:firstLine="0"/>
        <w:jc w:val="left"/>
        <w:rPr>
          <w:rFonts w:ascii="仿宋" w:eastAsia="仿宋" w:hAnsi="仿宋"/>
          <w:sz w:val="32"/>
          <w:szCs w:val="32"/>
        </w:rPr>
      </w:pPr>
    </w:p>
    <w:p w:rsidR="0032192B" w:rsidRPr="002E5563" w:rsidRDefault="0032192B" w:rsidP="00B57C9F">
      <w:pPr>
        <w:pStyle w:val="a5"/>
        <w:ind w:left="720" w:firstLineChars="0" w:firstLine="0"/>
        <w:jc w:val="left"/>
        <w:rPr>
          <w:rFonts w:ascii="仿宋" w:eastAsia="仿宋" w:hAnsi="仿宋"/>
          <w:sz w:val="32"/>
          <w:szCs w:val="32"/>
        </w:rPr>
      </w:pPr>
    </w:p>
    <w:p w:rsidR="009B3ADF" w:rsidRPr="00751A7A" w:rsidRDefault="009B3ADF" w:rsidP="00B57C9F">
      <w:pPr>
        <w:pStyle w:val="a5"/>
        <w:numPr>
          <w:ilvl w:val="0"/>
          <w:numId w:val="4"/>
        </w:numPr>
        <w:ind w:firstLineChars="0"/>
        <w:jc w:val="left"/>
        <w:rPr>
          <w:rFonts w:ascii="仿宋" w:eastAsia="仿宋" w:hAnsi="仿宋"/>
          <w:b/>
          <w:sz w:val="32"/>
          <w:szCs w:val="32"/>
        </w:rPr>
      </w:pPr>
      <w:r w:rsidRPr="00751A7A">
        <w:rPr>
          <w:rFonts w:ascii="仿宋" w:eastAsia="仿宋" w:hAnsi="仿宋"/>
          <w:b/>
          <w:sz w:val="32"/>
          <w:szCs w:val="32"/>
        </w:rPr>
        <w:lastRenderedPageBreak/>
        <w:t>部门职责</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（1）负责林业及其生态保护修复的监督管理；拟订林业及其生态保护修复的政策、规划、标准并组织实施；组织开展森林、湿地、荒漠和陆生野生动植物资源动态监测与评价。</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2）组织林业生态保护修复和造林绿化工作；组织实施林业重点生态保护修复工程；指导公益林和商品林的培育；指导、监督全民义务植树、城乡造林绿化工作；组织指导林木花卉工作；组织指导植树造林、封山育林工作和以植树种草等生物措施防治水土流失工作；指导林业有害生物防治、检疫工作；承担林业应对气候变化的相关工作；承担市绿化委员会的具体工作。</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3）负责森林、湿地资源的监督管理；组织编制并监督执行全市森林采伐限额；负责林地管理，指导监督规划编制，并组织实施；指导公益林管理和国有森林资源管理工作；负责林地禁牧和森林生态修复治理工作；监督管理森林资源的开发利用。</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4）指导和监督湿地生态保护修复工作。拟订湿地保护规划和相关标准，监督管理湿地的开发利用；组织、协调、指导和监督全市湿地保护工作；拟订全市性、区域性湿地保护规划；组织实施建立湿地保护区、湿地公园等湿地保护管理工作；指导和监督湿地的合理利用；组织、协调全市湿地保护和有关国际湿地公约的履约工作。</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（5）负责监督管理石漠化防治工作。组织开展荒漠调查；组织拟订防沙治沙、石漠化防治及沙化土地封禁保护区建设规划；监督管理沙化土地的开发利用；组织沙化灾害预测预报和应急处置。</w:t>
      </w:r>
    </w:p>
    <w:p w:rsidR="00EF6FB0" w:rsidRPr="00EF6FB0" w:rsidRDefault="00EF6FB0" w:rsidP="00EF6FB0">
      <w:pPr>
        <w:rPr>
          <w:rFonts w:ascii="仿宋" w:eastAsia="仿宋" w:hAnsi="仿宋" w:cs="仿宋"/>
          <w:sz w:val="32"/>
          <w:szCs w:val="32"/>
        </w:rPr>
      </w:pPr>
      <w:r w:rsidRPr="00EF6FB0">
        <w:rPr>
          <w:rFonts w:ascii="仿宋" w:eastAsia="仿宋" w:hAnsi="仿宋" w:cs="仿宋" w:hint="eastAsia"/>
          <w:sz w:val="32"/>
          <w:szCs w:val="32"/>
        </w:rPr>
        <w:t>（6）负责陆生野生动植物资源监督管理。组织开展陆生野生动植物资源调查，依法组织、指导陆生野生动植物的救护、繁育、栖息地恢复发展、疫源疫病监测监督；监督管理全市陆生野生动植物猎捕或采集、驯养繁殖或培植、经营利用；按权限监督管理重点保护的陆生野生动植物保护或其产品出口。</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7）监督管理各类自然保护地。拟订各类自然保护地规划和相关标准；负责上级或由政府直接行使所有权的国家公园等自然保护地的自然资产管理和国土空间用途管制；提出新建、调整各类自然保护地的审核建议并按程序报批；组织审核世界自然遗产的申报，会同有关部门审核自然与文化双重遗产的申报；负责生物多样性保护相关工作。</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（8）负责推进林业改革相关工作。指导、监督实施集体林权制度、国有林场等重大改革；拟订农村林业发展、维护林业经营者合法权益的政策措施；指导农村林地承包经营和林地流转工作；开展退耕还林，</w:t>
      </w:r>
      <w:r w:rsidRPr="006146AD">
        <w:rPr>
          <w:rFonts w:ascii="仿宋" w:eastAsia="仿宋" w:hAnsi="仿宋" w:cs="仿宋" w:hint="eastAsia"/>
          <w:sz w:val="32"/>
          <w:szCs w:val="32"/>
        </w:rPr>
        <w:lastRenderedPageBreak/>
        <w:t>负责天然林保护工作。</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（9）制定全市林业产业发展政策，合理调整林业产业发展布局，促进林业产业协调发展；制定林业资源优化配置及竹木材利用政策，按照规定，组织指导林产品质量监督；指导生态扶贫相关工作。</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10）指导国有林场基本建设和发展。组织林木种子、草种种质资源普查；组织建立种质资源库，负责良种选育推广；管理林木种苗草种生产经营行为；监督管理林木种苗、草种质量；监督管理林业生物种质资源、转基因生物安全、植物新品种保护。</w:t>
      </w:r>
    </w:p>
    <w:p w:rsidR="00EF6FB0" w:rsidRPr="00EF6FB0" w:rsidRDefault="00EF6FB0" w:rsidP="00EF6FB0">
      <w:pPr>
        <w:rPr>
          <w:rFonts w:ascii="仿宋" w:eastAsia="仿宋" w:hAnsi="仿宋" w:cs="仿宋"/>
          <w:sz w:val="32"/>
          <w:szCs w:val="32"/>
        </w:rPr>
      </w:pPr>
      <w:bookmarkStart w:id="0" w:name="OLE_LINK7"/>
      <w:bookmarkStart w:id="1" w:name="OLE_LINK8"/>
      <w:r w:rsidRPr="00EF6FB0">
        <w:rPr>
          <w:rFonts w:ascii="仿宋" w:eastAsia="仿宋" w:hAnsi="仿宋" w:cs="仿宋" w:hint="eastAsia"/>
          <w:sz w:val="32"/>
          <w:szCs w:val="32"/>
        </w:rPr>
        <w:t>（11）指导森林公安工作。监督管理森林公安队伍，指导全市林业重大违法案件的查处；负责相关行政执法监管工作；指导林区社会治安治理工作。</w:t>
      </w:r>
    </w:p>
    <w:bookmarkEnd w:id="0"/>
    <w:bookmarkEnd w:id="1"/>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12）负责落实综合防灾减灾规划相关要求。组织编制森林火灾防治规划和防护标准并指导实施；指导开展防火巡护、火源管理、防火设施建设等工作；组织指导国有林场林区开展宣传教育、监测预警、督促检查等防火工作。必要时，可以提请市应急局，以市应急指挥机构名义，部署相关防治工作。</w:t>
      </w:r>
    </w:p>
    <w:p w:rsidR="00EF6FB0" w:rsidRPr="00EF6FB0" w:rsidRDefault="00EF6FB0" w:rsidP="00EF6FB0">
      <w:pPr>
        <w:rPr>
          <w:rFonts w:ascii="仿宋" w:eastAsia="仿宋" w:hAnsi="仿宋" w:cs="仿宋"/>
          <w:sz w:val="32"/>
          <w:szCs w:val="32"/>
        </w:rPr>
      </w:pPr>
      <w:r w:rsidRPr="00EF6FB0">
        <w:rPr>
          <w:rFonts w:ascii="仿宋" w:eastAsia="仿宋" w:hAnsi="仿宋" w:cs="仿宋" w:hint="eastAsia"/>
          <w:sz w:val="32"/>
          <w:szCs w:val="32"/>
        </w:rPr>
        <w:t>（13）监督管理林业资金和国有资产，提出林业预算内投资、财政性资金安排建议；按市政府规定权限，审核全市规划内和年度计划内投资项目；参与拟订林业经济调节政策，组织、指导生态补偿制度的建立和实施。</w:t>
      </w:r>
    </w:p>
    <w:p w:rsidR="00EF6FB0" w:rsidRPr="006146AD" w:rsidRDefault="00EF6FB0" w:rsidP="006146AD">
      <w:pPr>
        <w:rPr>
          <w:rFonts w:ascii="仿宋" w:eastAsia="仿宋" w:hAnsi="仿宋" w:cs="仿宋"/>
          <w:sz w:val="32"/>
          <w:szCs w:val="32"/>
        </w:rPr>
      </w:pPr>
      <w:r w:rsidRPr="006146AD">
        <w:rPr>
          <w:rFonts w:ascii="仿宋" w:eastAsia="仿宋" w:hAnsi="仿宋" w:cs="仿宋" w:hint="eastAsia"/>
          <w:sz w:val="32"/>
          <w:szCs w:val="32"/>
        </w:rPr>
        <w:t>（14）负责林业科技、教育和外事工作；指导全市林业人才队伍建设；组织实施林业国际交流与合作事务；承担湿地、防治荒漠化、濒危野生动植物等国际公约履约工作。</w:t>
      </w:r>
    </w:p>
    <w:p w:rsidR="00EF6FB0" w:rsidRPr="006146AD" w:rsidRDefault="00EF6FB0" w:rsidP="006146AD">
      <w:pPr>
        <w:widowControl/>
        <w:spacing w:line="600" w:lineRule="exact"/>
        <w:rPr>
          <w:rFonts w:ascii="仿宋" w:eastAsia="仿宋" w:hAnsi="仿宋"/>
          <w:b/>
          <w:bCs/>
          <w:kern w:val="0"/>
          <w:sz w:val="32"/>
          <w:szCs w:val="32"/>
        </w:rPr>
      </w:pPr>
      <w:r w:rsidRPr="006146AD">
        <w:rPr>
          <w:rFonts w:ascii="仿宋" w:eastAsia="仿宋" w:hAnsi="仿宋" w:cs="仿宋" w:hint="eastAsia"/>
          <w:sz w:val="32"/>
          <w:szCs w:val="32"/>
        </w:rPr>
        <w:t>（15）完成市委、市政府交办的其他任务。</w:t>
      </w:r>
    </w:p>
    <w:p w:rsidR="00B57C9F" w:rsidRPr="00EF6FB0" w:rsidRDefault="00B57C9F" w:rsidP="00EF6FB0">
      <w:pPr>
        <w:widowControl/>
        <w:spacing w:line="600" w:lineRule="exact"/>
        <w:rPr>
          <w:rFonts w:ascii="仿宋" w:eastAsia="仿宋" w:hAnsi="仿宋"/>
          <w:b/>
          <w:bCs/>
          <w:kern w:val="0"/>
          <w:sz w:val="32"/>
          <w:szCs w:val="32"/>
        </w:rPr>
      </w:pPr>
      <w:r w:rsidRPr="00EF6FB0">
        <w:rPr>
          <w:rFonts w:ascii="仿宋" w:eastAsia="仿宋" w:hAnsi="仿宋" w:hint="eastAsia"/>
          <w:bCs/>
          <w:kern w:val="0"/>
          <w:sz w:val="32"/>
          <w:szCs w:val="32"/>
        </w:rPr>
        <w:t>二、</w:t>
      </w:r>
      <w:r w:rsidRPr="00EF6FB0">
        <w:rPr>
          <w:rFonts w:ascii="仿宋" w:eastAsia="仿宋" w:hAnsi="仿宋" w:hint="eastAsia"/>
          <w:b/>
          <w:bCs/>
          <w:kern w:val="0"/>
          <w:sz w:val="32"/>
          <w:szCs w:val="32"/>
        </w:rPr>
        <w:t>机构设置</w:t>
      </w:r>
    </w:p>
    <w:p w:rsidR="00EF6FB0" w:rsidRPr="00EF6FB0" w:rsidRDefault="00EF6FB0" w:rsidP="00EF6FB0">
      <w:pPr>
        <w:widowControl/>
        <w:shd w:val="clear" w:color="auto" w:fill="FFFFFF"/>
        <w:spacing w:before="100" w:after="100" w:line="560" w:lineRule="atLeast"/>
        <w:jc w:val="left"/>
        <w:rPr>
          <w:rFonts w:ascii="宋体" w:eastAsia="仿宋" w:hAnsi="宋体" w:cs="宋体"/>
          <w:color w:val="000000"/>
          <w:kern w:val="0"/>
          <w:sz w:val="32"/>
          <w:szCs w:val="32"/>
        </w:rPr>
      </w:pPr>
      <w:r w:rsidRPr="00EF6FB0">
        <w:rPr>
          <w:rFonts w:ascii="仿宋" w:eastAsia="仿宋" w:hAnsi="仿宋" w:cs="宋体" w:hint="eastAsia"/>
          <w:color w:val="000000"/>
          <w:kern w:val="0"/>
          <w:sz w:val="32"/>
          <w:szCs w:val="32"/>
        </w:rPr>
        <w:t>根据编委核定，我局内设股室七个，所属事业单位11个（含3个独立二级机构），全部纳入202</w:t>
      </w:r>
      <w:r w:rsidR="0010727D">
        <w:rPr>
          <w:rFonts w:ascii="仿宋" w:eastAsia="仿宋" w:hAnsi="仿宋" w:cs="宋体" w:hint="eastAsia"/>
          <w:color w:val="000000"/>
          <w:kern w:val="0"/>
          <w:sz w:val="32"/>
          <w:szCs w:val="32"/>
        </w:rPr>
        <w:t>1</w:t>
      </w:r>
      <w:r w:rsidRPr="00EF6FB0">
        <w:rPr>
          <w:rFonts w:ascii="仿宋" w:eastAsia="仿宋" w:hAnsi="仿宋" w:cs="宋体" w:hint="eastAsia"/>
          <w:color w:val="000000"/>
          <w:kern w:val="0"/>
          <w:sz w:val="32"/>
          <w:szCs w:val="32"/>
        </w:rPr>
        <w:t>年部门</w:t>
      </w:r>
      <w:r w:rsidR="0010727D">
        <w:rPr>
          <w:rFonts w:ascii="仿宋" w:eastAsia="仿宋" w:hAnsi="仿宋" w:cs="宋体" w:hint="eastAsia"/>
          <w:color w:val="000000"/>
          <w:kern w:val="0"/>
          <w:sz w:val="32"/>
          <w:szCs w:val="32"/>
        </w:rPr>
        <w:t>决</w:t>
      </w:r>
      <w:r w:rsidRPr="00EF6FB0">
        <w:rPr>
          <w:rFonts w:ascii="仿宋" w:eastAsia="仿宋" w:hAnsi="仿宋" w:cs="宋体" w:hint="eastAsia"/>
          <w:color w:val="000000"/>
          <w:kern w:val="0"/>
          <w:sz w:val="32"/>
          <w:szCs w:val="32"/>
        </w:rPr>
        <w:t>算编制范围。</w:t>
      </w:r>
      <w:r w:rsidRPr="00EF6FB0">
        <w:rPr>
          <w:rFonts w:ascii="宋体" w:eastAsia="仿宋" w:hAnsi="宋体" w:cs="宋体" w:hint="eastAsia"/>
          <w:color w:val="000000"/>
          <w:kern w:val="0"/>
          <w:sz w:val="32"/>
          <w:szCs w:val="32"/>
        </w:rPr>
        <w:t> </w:t>
      </w:r>
    </w:p>
    <w:p w:rsidR="00EF6FB0" w:rsidRPr="006146AD" w:rsidRDefault="00EF6FB0" w:rsidP="006146AD">
      <w:pPr>
        <w:widowControl/>
        <w:shd w:val="clear" w:color="auto" w:fill="FFFFFF"/>
        <w:spacing w:before="100" w:after="100" w:line="560" w:lineRule="atLeast"/>
        <w:jc w:val="left"/>
        <w:rPr>
          <w:rFonts w:ascii="仿宋" w:eastAsia="仿宋" w:hAnsi="仿宋" w:cs="宋体"/>
          <w:color w:val="000000"/>
          <w:kern w:val="0"/>
          <w:sz w:val="32"/>
          <w:szCs w:val="32"/>
        </w:rPr>
      </w:pPr>
      <w:r w:rsidRPr="006146AD">
        <w:rPr>
          <w:rFonts w:ascii="仿宋" w:eastAsia="仿宋" w:hAnsi="仿宋" w:cs="Times New Roman" w:hint="eastAsia"/>
          <w:sz w:val="32"/>
        </w:rPr>
        <w:t>内设股室分别是办公室、人事股、规划财务股、造林绿化股、资源林政股、自然保护地管理股、森林防火股。</w:t>
      </w:r>
    </w:p>
    <w:p w:rsidR="00EF6FB0" w:rsidRPr="00EF6FB0" w:rsidRDefault="00EF6FB0" w:rsidP="00EF6FB0">
      <w:pPr>
        <w:widowControl/>
        <w:spacing w:line="520" w:lineRule="atLeast"/>
        <w:jc w:val="left"/>
        <w:rPr>
          <w:rFonts w:ascii="仿宋" w:eastAsia="仿宋" w:hAnsi="仿宋" w:cs="宋体"/>
          <w:color w:val="000000"/>
          <w:kern w:val="0"/>
          <w:sz w:val="32"/>
          <w:szCs w:val="32"/>
        </w:rPr>
      </w:pPr>
      <w:r w:rsidRPr="00EF6FB0">
        <w:rPr>
          <w:rFonts w:ascii="仿宋" w:eastAsia="仿宋" w:hAnsi="仿宋" w:cs="宋体" w:hint="eastAsia"/>
          <w:color w:val="000000"/>
          <w:kern w:val="0"/>
          <w:sz w:val="32"/>
          <w:szCs w:val="32"/>
        </w:rPr>
        <w:t>所属事业单位分别是市林业综合行政执法大队、市森林病虫害防治保护站、市湿地保护站、市琼湖国家湿地公园事务中心、湖南省沅江市龙虎山林场、市林业科学研究所、市苗圃场（市目平湖林芦站）、市</w:t>
      </w:r>
      <w:r w:rsidRPr="00EF6FB0">
        <w:rPr>
          <w:rFonts w:ascii="仿宋" w:eastAsia="仿宋" w:hAnsi="仿宋" w:cs="宋体" w:hint="eastAsia"/>
          <w:color w:val="000000"/>
          <w:kern w:val="0"/>
          <w:sz w:val="32"/>
          <w:szCs w:val="32"/>
        </w:rPr>
        <w:lastRenderedPageBreak/>
        <w:t>林木种苗和技术推广站、市林业调查事务中心、市南洞庭湖风景名胜事务中心、市林长制事务中心。</w:t>
      </w:r>
    </w:p>
    <w:p w:rsidR="009B3ADF" w:rsidRPr="002E5563" w:rsidRDefault="009B3ADF" w:rsidP="009B3ADF">
      <w:pPr>
        <w:jc w:val="center"/>
        <w:rPr>
          <w:rFonts w:ascii="仿宋" w:eastAsia="仿宋" w:hAnsi="仿宋"/>
          <w:sz w:val="28"/>
          <w:szCs w:val="28"/>
        </w:rPr>
      </w:pPr>
    </w:p>
    <w:p w:rsidR="00B57C9F" w:rsidRPr="002E5563" w:rsidRDefault="00B57C9F" w:rsidP="00522AB1">
      <w:pPr>
        <w:rPr>
          <w:rFonts w:ascii="仿宋" w:eastAsia="仿宋" w:hAnsi="仿宋"/>
          <w:sz w:val="28"/>
          <w:szCs w:val="28"/>
        </w:rPr>
      </w:pPr>
    </w:p>
    <w:p w:rsidR="00B57C9F" w:rsidRPr="002E5563" w:rsidRDefault="00B57C9F" w:rsidP="009B3ADF">
      <w:pPr>
        <w:jc w:val="center"/>
        <w:rPr>
          <w:rFonts w:ascii="仿宋" w:eastAsia="仿宋" w:hAnsi="仿宋"/>
          <w:sz w:val="28"/>
          <w:szCs w:val="28"/>
        </w:rPr>
      </w:pPr>
    </w:p>
    <w:p w:rsidR="00B57C9F" w:rsidRPr="002E5563" w:rsidRDefault="00B57C9F" w:rsidP="00522AB1">
      <w:pPr>
        <w:rPr>
          <w:rFonts w:ascii="仿宋" w:eastAsia="仿宋" w:hAnsi="仿宋"/>
          <w:sz w:val="72"/>
          <w:szCs w:val="72"/>
        </w:rPr>
      </w:pPr>
    </w:p>
    <w:p w:rsidR="00522AB1" w:rsidRPr="002E5563" w:rsidRDefault="00522AB1" w:rsidP="00522AB1">
      <w:pPr>
        <w:rPr>
          <w:rFonts w:ascii="仿宋" w:eastAsia="仿宋" w:hAnsi="仿宋"/>
          <w:sz w:val="72"/>
          <w:szCs w:val="72"/>
        </w:rPr>
      </w:pPr>
    </w:p>
    <w:p w:rsidR="00522AB1" w:rsidRPr="002E5563" w:rsidRDefault="00522AB1" w:rsidP="00522AB1">
      <w:pPr>
        <w:rPr>
          <w:rFonts w:ascii="仿宋" w:eastAsia="仿宋" w:hAnsi="仿宋"/>
          <w:sz w:val="72"/>
          <w:szCs w:val="72"/>
        </w:rPr>
      </w:pPr>
    </w:p>
    <w:p w:rsidR="00522AB1" w:rsidRDefault="00522AB1" w:rsidP="00522AB1">
      <w:pPr>
        <w:rPr>
          <w:rFonts w:ascii="仿宋" w:eastAsia="仿宋" w:hAnsi="仿宋"/>
          <w:sz w:val="72"/>
          <w:szCs w:val="72"/>
        </w:rPr>
      </w:pPr>
    </w:p>
    <w:p w:rsidR="00FC0828" w:rsidRDefault="00FC0828" w:rsidP="00522AB1">
      <w:pPr>
        <w:rPr>
          <w:rFonts w:ascii="仿宋" w:eastAsia="仿宋" w:hAnsi="仿宋"/>
          <w:sz w:val="72"/>
          <w:szCs w:val="72"/>
        </w:rPr>
      </w:pPr>
    </w:p>
    <w:p w:rsidR="00FC0828" w:rsidRDefault="00FC0828" w:rsidP="00522AB1">
      <w:pPr>
        <w:rPr>
          <w:rFonts w:ascii="仿宋" w:eastAsia="仿宋" w:hAnsi="仿宋"/>
          <w:sz w:val="72"/>
          <w:szCs w:val="72"/>
        </w:rPr>
      </w:pPr>
    </w:p>
    <w:p w:rsidR="00FC0828" w:rsidRPr="002E5563" w:rsidRDefault="00FC0828" w:rsidP="00522AB1">
      <w:pPr>
        <w:rPr>
          <w:rFonts w:ascii="仿宋" w:eastAsia="仿宋" w:hAnsi="仿宋"/>
          <w:sz w:val="72"/>
          <w:szCs w:val="72"/>
        </w:rPr>
      </w:pPr>
    </w:p>
    <w:p w:rsidR="00522AB1" w:rsidRPr="002E5563" w:rsidRDefault="00522AB1" w:rsidP="00522AB1">
      <w:pPr>
        <w:rPr>
          <w:rFonts w:ascii="仿宋" w:eastAsia="仿宋" w:hAnsi="仿宋"/>
          <w:sz w:val="72"/>
          <w:szCs w:val="72"/>
        </w:rPr>
      </w:pPr>
    </w:p>
    <w:p w:rsidR="00522AB1" w:rsidRPr="002E5563" w:rsidRDefault="00522AB1" w:rsidP="00522AB1">
      <w:pPr>
        <w:rPr>
          <w:rFonts w:ascii="仿宋" w:eastAsia="仿宋" w:hAnsi="仿宋"/>
          <w:sz w:val="72"/>
          <w:szCs w:val="72"/>
        </w:rPr>
      </w:pPr>
    </w:p>
    <w:p w:rsidR="00522AB1" w:rsidRPr="002E5563" w:rsidRDefault="00522AB1" w:rsidP="00522AB1">
      <w:pPr>
        <w:rPr>
          <w:rFonts w:ascii="仿宋" w:eastAsia="仿宋" w:hAnsi="仿宋"/>
          <w:sz w:val="72"/>
          <w:szCs w:val="72"/>
        </w:rPr>
      </w:pPr>
    </w:p>
    <w:p w:rsidR="00522AB1" w:rsidRPr="002E5563" w:rsidRDefault="00522AB1" w:rsidP="00522AB1">
      <w:pPr>
        <w:rPr>
          <w:rFonts w:ascii="仿宋" w:eastAsia="仿宋" w:hAnsi="仿宋"/>
          <w:sz w:val="72"/>
          <w:szCs w:val="72"/>
        </w:rPr>
      </w:pPr>
    </w:p>
    <w:p w:rsidR="00A830A5" w:rsidRDefault="00A830A5" w:rsidP="009B3ADF">
      <w:pPr>
        <w:jc w:val="center"/>
        <w:rPr>
          <w:rFonts w:ascii="仿宋" w:eastAsia="仿宋" w:hAnsi="仿宋"/>
          <w:sz w:val="72"/>
          <w:szCs w:val="72"/>
        </w:rPr>
      </w:pPr>
    </w:p>
    <w:p w:rsidR="006146AD" w:rsidRPr="002E5563" w:rsidRDefault="006146AD" w:rsidP="009B3ADF">
      <w:pPr>
        <w:jc w:val="center"/>
        <w:rPr>
          <w:rFonts w:ascii="仿宋" w:eastAsia="仿宋" w:hAnsi="仿宋"/>
          <w:sz w:val="72"/>
          <w:szCs w:val="72"/>
        </w:rPr>
      </w:pPr>
    </w:p>
    <w:p w:rsidR="00DC7564" w:rsidRDefault="00DC7564" w:rsidP="009B3ADF">
      <w:pPr>
        <w:jc w:val="center"/>
        <w:rPr>
          <w:rFonts w:ascii="仿宋" w:eastAsia="仿宋" w:hAnsi="仿宋"/>
          <w:sz w:val="72"/>
          <w:szCs w:val="72"/>
        </w:rPr>
      </w:pPr>
    </w:p>
    <w:p w:rsidR="00DC7564" w:rsidRDefault="00DC7564" w:rsidP="009B3ADF">
      <w:pPr>
        <w:jc w:val="center"/>
        <w:rPr>
          <w:rFonts w:ascii="仿宋" w:eastAsia="仿宋" w:hAnsi="仿宋"/>
          <w:sz w:val="72"/>
          <w:szCs w:val="72"/>
        </w:rPr>
      </w:pPr>
    </w:p>
    <w:p w:rsidR="00DC7564" w:rsidRDefault="00DC7564" w:rsidP="009B3ADF">
      <w:pPr>
        <w:jc w:val="center"/>
        <w:rPr>
          <w:rFonts w:ascii="仿宋" w:eastAsia="仿宋" w:hAnsi="仿宋"/>
          <w:sz w:val="72"/>
          <w:szCs w:val="72"/>
        </w:rPr>
      </w:pPr>
    </w:p>
    <w:p w:rsidR="00DC7564" w:rsidRDefault="00DC7564" w:rsidP="009B3ADF">
      <w:pPr>
        <w:jc w:val="center"/>
        <w:rPr>
          <w:rFonts w:ascii="仿宋" w:eastAsia="仿宋" w:hAnsi="仿宋"/>
          <w:sz w:val="72"/>
          <w:szCs w:val="72"/>
        </w:rPr>
      </w:pPr>
    </w:p>
    <w:p w:rsidR="00B57C9F" w:rsidRPr="002E5563" w:rsidRDefault="00B57C9F" w:rsidP="009B3ADF">
      <w:pPr>
        <w:jc w:val="center"/>
        <w:rPr>
          <w:rFonts w:ascii="仿宋" w:eastAsia="仿宋" w:hAnsi="仿宋"/>
          <w:sz w:val="72"/>
          <w:szCs w:val="72"/>
        </w:rPr>
      </w:pPr>
      <w:r w:rsidRPr="002E5563">
        <w:rPr>
          <w:rFonts w:ascii="仿宋" w:eastAsia="仿宋" w:hAnsi="仿宋" w:hint="eastAsia"/>
          <w:sz w:val="72"/>
          <w:szCs w:val="72"/>
        </w:rPr>
        <w:t>第二部分</w:t>
      </w:r>
    </w:p>
    <w:p w:rsidR="006146AD" w:rsidRDefault="006146AD" w:rsidP="009B3ADF">
      <w:pPr>
        <w:jc w:val="center"/>
        <w:rPr>
          <w:rFonts w:ascii="仿宋" w:eastAsia="仿宋" w:hAnsi="仿宋"/>
          <w:sz w:val="72"/>
          <w:szCs w:val="72"/>
        </w:rPr>
      </w:pPr>
    </w:p>
    <w:p w:rsidR="00B57C9F" w:rsidRPr="002E5563" w:rsidRDefault="00B57C9F" w:rsidP="009B3ADF">
      <w:pPr>
        <w:jc w:val="center"/>
        <w:rPr>
          <w:rFonts w:ascii="仿宋" w:eastAsia="仿宋" w:hAnsi="仿宋"/>
          <w:sz w:val="72"/>
          <w:szCs w:val="72"/>
        </w:rPr>
      </w:pPr>
      <w:r w:rsidRPr="002E5563">
        <w:rPr>
          <w:rFonts w:ascii="仿宋" w:eastAsia="仿宋" w:hAnsi="仿宋" w:hint="eastAsia"/>
          <w:sz w:val="72"/>
          <w:szCs w:val="72"/>
        </w:rPr>
        <w:t>部门决算表</w:t>
      </w:r>
    </w:p>
    <w:p w:rsidR="00B57C9F" w:rsidRPr="002E5563" w:rsidRDefault="00B57C9F" w:rsidP="009B3ADF">
      <w:pPr>
        <w:jc w:val="center"/>
        <w:rPr>
          <w:rFonts w:ascii="仿宋" w:eastAsia="仿宋" w:hAnsi="仿宋"/>
          <w:sz w:val="72"/>
          <w:szCs w:val="72"/>
        </w:rPr>
      </w:pPr>
    </w:p>
    <w:p w:rsidR="00B57C9F" w:rsidRPr="002E5563" w:rsidRDefault="00B57C9F" w:rsidP="009B3ADF">
      <w:pPr>
        <w:jc w:val="center"/>
        <w:rPr>
          <w:rFonts w:ascii="仿宋" w:eastAsia="仿宋" w:hAnsi="仿宋"/>
          <w:sz w:val="72"/>
          <w:szCs w:val="72"/>
        </w:rPr>
      </w:pPr>
    </w:p>
    <w:p w:rsidR="00B57C9F" w:rsidRPr="002E5563" w:rsidRDefault="00B57C9F" w:rsidP="009B3ADF">
      <w:pPr>
        <w:jc w:val="center"/>
        <w:rPr>
          <w:rFonts w:ascii="仿宋" w:eastAsia="仿宋" w:hAnsi="仿宋"/>
          <w:sz w:val="72"/>
          <w:szCs w:val="72"/>
        </w:rPr>
      </w:pPr>
    </w:p>
    <w:p w:rsidR="00B57C9F" w:rsidRPr="002E5563" w:rsidRDefault="00B57C9F" w:rsidP="009B3ADF">
      <w:pPr>
        <w:jc w:val="center"/>
        <w:rPr>
          <w:rFonts w:ascii="仿宋" w:eastAsia="仿宋" w:hAnsi="仿宋"/>
          <w:sz w:val="72"/>
          <w:szCs w:val="72"/>
        </w:rPr>
      </w:pPr>
    </w:p>
    <w:tbl>
      <w:tblPr>
        <w:tblpPr w:leftFromText="180" w:rightFromText="180" w:horzAnchor="margin" w:tblpY="-450"/>
        <w:tblW w:w="15522" w:type="dxa"/>
        <w:tblLook w:val="04A0"/>
      </w:tblPr>
      <w:tblGrid>
        <w:gridCol w:w="3596"/>
        <w:gridCol w:w="436"/>
        <w:gridCol w:w="1574"/>
        <w:gridCol w:w="3547"/>
        <w:gridCol w:w="435"/>
        <w:gridCol w:w="1573"/>
        <w:gridCol w:w="1394"/>
        <w:gridCol w:w="1394"/>
        <w:gridCol w:w="1573"/>
      </w:tblGrid>
      <w:tr w:rsidR="00416E61" w:rsidRPr="002E5563" w:rsidTr="00FB42BB">
        <w:trPr>
          <w:trHeight w:val="285"/>
        </w:trPr>
        <w:tc>
          <w:tcPr>
            <w:tcW w:w="3596" w:type="dxa"/>
            <w:tcBorders>
              <w:top w:val="nil"/>
              <w:left w:val="nil"/>
              <w:bottom w:val="nil"/>
              <w:right w:val="nil"/>
            </w:tcBorders>
            <w:shd w:val="clear" w:color="auto" w:fill="auto"/>
            <w:noWrap/>
            <w:vAlign w:val="center"/>
            <w:hideMark/>
          </w:tcPr>
          <w:p w:rsidR="00416E61" w:rsidRPr="002E5563" w:rsidRDefault="00416E61" w:rsidP="00FB42BB">
            <w:pPr>
              <w:widowControl/>
              <w:jc w:val="left"/>
              <w:rPr>
                <w:rFonts w:ascii="仿宋" w:eastAsia="仿宋" w:hAnsi="仿宋" w:cs="宋体"/>
                <w:kern w:val="0"/>
                <w:sz w:val="24"/>
                <w:szCs w:val="24"/>
              </w:rPr>
            </w:pPr>
            <w:bookmarkStart w:id="2" w:name="RANGE!A1:I22"/>
            <w:bookmarkStart w:id="3" w:name="RANGE!A1:F16"/>
            <w:bookmarkEnd w:id="2"/>
          </w:p>
        </w:tc>
        <w:tc>
          <w:tcPr>
            <w:tcW w:w="436"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c>
          <w:tcPr>
            <w:tcW w:w="1574"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c>
          <w:tcPr>
            <w:tcW w:w="3547"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c>
          <w:tcPr>
            <w:tcW w:w="435"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c>
          <w:tcPr>
            <w:tcW w:w="1394"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c>
          <w:tcPr>
            <w:tcW w:w="1573" w:type="dxa"/>
            <w:tcBorders>
              <w:top w:val="nil"/>
              <w:left w:val="nil"/>
              <w:bottom w:val="nil"/>
              <w:right w:val="nil"/>
            </w:tcBorders>
            <w:shd w:val="clear" w:color="auto" w:fill="auto"/>
            <w:noWrap/>
            <w:vAlign w:val="center"/>
            <w:hideMark/>
          </w:tcPr>
          <w:p w:rsidR="00416E61" w:rsidRPr="002E5563" w:rsidRDefault="00416E61" w:rsidP="00FB42BB">
            <w:pPr>
              <w:widowControl/>
              <w:jc w:val="right"/>
              <w:rPr>
                <w:rFonts w:ascii="仿宋" w:eastAsia="仿宋" w:hAnsi="仿宋" w:cs="宋体"/>
                <w:kern w:val="0"/>
                <w:sz w:val="24"/>
                <w:szCs w:val="24"/>
              </w:rPr>
            </w:pPr>
          </w:p>
        </w:tc>
      </w:tr>
      <w:bookmarkEnd w:id="3"/>
    </w:tbl>
    <w:p w:rsidR="00152C6D" w:rsidRPr="002E5563" w:rsidRDefault="00152C6D" w:rsidP="00152C6D">
      <w:pPr>
        <w:autoSpaceDE w:val="0"/>
        <w:autoSpaceDN w:val="0"/>
        <w:adjustRightInd w:val="0"/>
        <w:ind w:leftChars="150" w:left="315"/>
        <w:jc w:val="left"/>
        <w:rPr>
          <w:rFonts w:ascii="仿宋" w:eastAsia="仿宋" w:hAnsi="仿宋" w:cs="宋体"/>
          <w:kern w:val="0"/>
          <w:sz w:val="24"/>
          <w:szCs w:val="24"/>
        </w:rPr>
      </w:pPr>
    </w:p>
    <w:p w:rsidR="00DD5FE9" w:rsidRPr="002E5563" w:rsidRDefault="00DD5FE9" w:rsidP="00DD5FE9">
      <w:pPr>
        <w:pStyle w:val="Default"/>
        <w:rPr>
          <w:rFonts w:ascii="仿宋" w:eastAsia="仿宋" w:hAnsi="仿宋"/>
          <w:sz w:val="72"/>
          <w:szCs w:val="72"/>
        </w:rPr>
        <w:sectPr w:rsidR="00DD5FE9" w:rsidRPr="002E5563" w:rsidSect="002E5563">
          <w:pgSz w:w="11906" w:h="16838" w:code="9"/>
          <w:pgMar w:top="1134" w:right="1134" w:bottom="851" w:left="1134" w:header="851" w:footer="992" w:gutter="0"/>
          <w:cols w:space="425"/>
          <w:docGrid w:linePitch="312"/>
        </w:sectPr>
      </w:pPr>
    </w:p>
    <w:p w:rsidR="00DD5FE9" w:rsidRPr="002E5563" w:rsidRDefault="00DD5FE9" w:rsidP="00DD5FE9">
      <w:pPr>
        <w:pStyle w:val="Default"/>
        <w:rPr>
          <w:rFonts w:ascii="仿宋" w:eastAsia="仿宋" w:hAnsi="仿宋"/>
          <w:sz w:val="72"/>
          <w:szCs w:val="72"/>
        </w:rPr>
      </w:pPr>
    </w:p>
    <w:p w:rsidR="00DD5FE9" w:rsidRPr="002E5563" w:rsidRDefault="00DD5FE9" w:rsidP="00DD5FE9">
      <w:pPr>
        <w:pStyle w:val="Default"/>
        <w:rPr>
          <w:rFonts w:ascii="仿宋" w:eastAsia="仿宋" w:hAnsi="仿宋"/>
          <w:sz w:val="72"/>
          <w:szCs w:val="72"/>
        </w:rPr>
      </w:pPr>
    </w:p>
    <w:p w:rsidR="00DD5FE9" w:rsidRPr="002E5563" w:rsidRDefault="00DD5FE9" w:rsidP="00DD5FE9">
      <w:pPr>
        <w:pStyle w:val="Default"/>
        <w:jc w:val="center"/>
        <w:rPr>
          <w:rFonts w:ascii="仿宋" w:eastAsia="仿宋" w:hAnsi="仿宋"/>
          <w:sz w:val="72"/>
          <w:szCs w:val="72"/>
        </w:rPr>
      </w:pPr>
    </w:p>
    <w:p w:rsidR="00DD5FE9" w:rsidRPr="002E5563" w:rsidRDefault="00DD5FE9" w:rsidP="00DD5FE9">
      <w:pPr>
        <w:pStyle w:val="Default"/>
        <w:jc w:val="center"/>
        <w:rPr>
          <w:rFonts w:ascii="仿宋" w:eastAsia="仿宋" w:hAnsi="仿宋"/>
          <w:sz w:val="72"/>
          <w:szCs w:val="72"/>
        </w:rPr>
      </w:pPr>
    </w:p>
    <w:p w:rsidR="00DD5FE9" w:rsidRPr="002E5563" w:rsidRDefault="00DD5FE9" w:rsidP="00DD5FE9">
      <w:pPr>
        <w:pStyle w:val="Default"/>
        <w:jc w:val="center"/>
        <w:rPr>
          <w:rFonts w:ascii="仿宋" w:eastAsia="仿宋" w:hAnsi="仿宋"/>
          <w:sz w:val="72"/>
          <w:szCs w:val="72"/>
        </w:rPr>
      </w:pPr>
      <w:r w:rsidRPr="002E5563">
        <w:rPr>
          <w:rFonts w:ascii="仿宋" w:eastAsia="仿宋" w:hAnsi="仿宋" w:hint="eastAsia"/>
          <w:sz w:val="72"/>
          <w:szCs w:val="72"/>
        </w:rPr>
        <w:t>第三部分</w:t>
      </w:r>
    </w:p>
    <w:p w:rsidR="00DD5FE9" w:rsidRPr="002E5563" w:rsidRDefault="00DD5FE9" w:rsidP="00DD5FE9">
      <w:pPr>
        <w:pStyle w:val="Default"/>
        <w:jc w:val="center"/>
        <w:rPr>
          <w:rFonts w:ascii="仿宋" w:eastAsia="仿宋" w:hAnsi="仿宋"/>
          <w:sz w:val="70"/>
          <w:szCs w:val="70"/>
        </w:rPr>
      </w:pPr>
    </w:p>
    <w:p w:rsidR="00DD5FE9" w:rsidRPr="002E5563" w:rsidRDefault="00DD5FE9" w:rsidP="00DD5FE9">
      <w:pPr>
        <w:pStyle w:val="Default"/>
        <w:jc w:val="center"/>
        <w:rPr>
          <w:rFonts w:ascii="仿宋" w:eastAsia="仿宋" w:hAnsi="仿宋"/>
          <w:sz w:val="70"/>
          <w:szCs w:val="70"/>
        </w:rPr>
      </w:pPr>
      <w:r w:rsidRPr="002E5563">
        <w:rPr>
          <w:rFonts w:ascii="仿宋" w:eastAsia="仿宋" w:hAnsi="仿宋"/>
          <w:sz w:val="70"/>
          <w:szCs w:val="70"/>
        </w:rPr>
        <w:t>20</w:t>
      </w:r>
      <w:r w:rsidR="00103957" w:rsidRPr="002E5563">
        <w:rPr>
          <w:rFonts w:ascii="仿宋" w:eastAsia="仿宋" w:hAnsi="仿宋" w:hint="eastAsia"/>
          <w:sz w:val="70"/>
          <w:szCs w:val="70"/>
        </w:rPr>
        <w:t>2</w:t>
      </w:r>
      <w:r w:rsidR="00831B1B">
        <w:rPr>
          <w:rFonts w:ascii="仿宋" w:eastAsia="仿宋" w:hAnsi="仿宋" w:hint="eastAsia"/>
          <w:sz w:val="70"/>
          <w:szCs w:val="70"/>
        </w:rPr>
        <w:t>1</w:t>
      </w:r>
      <w:r w:rsidRPr="002E5563">
        <w:rPr>
          <w:rFonts w:ascii="仿宋" w:eastAsia="仿宋" w:hAnsi="仿宋" w:hint="eastAsia"/>
          <w:sz w:val="70"/>
          <w:szCs w:val="70"/>
        </w:rPr>
        <w:t>年度部门决算情况说明</w:t>
      </w:r>
    </w:p>
    <w:p w:rsidR="00DD5FE9" w:rsidRPr="002E5563" w:rsidRDefault="00DD5FE9">
      <w:pPr>
        <w:widowControl/>
        <w:jc w:val="left"/>
        <w:rPr>
          <w:rFonts w:ascii="仿宋" w:eastAsia="仿宋" w:hAnsi="仿宋" w:cs="黑体"/>
          <w:color w:val="000000"/>
          <w:kern w:val="0"/>
          <w:sz w:val="70"/>
          <w:szCs w:val="70"/>
        </w:rPr>
      </w:pPr>
      <w:r w:rsidRPr="002E5563">
        <w:rPr>
          <w:rFonts w:ascii="仿宋" w:eastAsia="仿宋" w:hAnsi="仿宋"/>
          <w:sz w:val="70"/>
          <w:szCs w:val="70"/>
        </w:rPr>
        <w:br w:type="page"/>
      </w:r>
    </w:p>
    <w:p w:rsidR="00DD5FE9" w:rsidRPr="002E5563" w:rsidRDefault="00DD5FE9" w:rsidP="00DD5FE9">
      <w:pPr>
        <w:pStyle w:val="Default"/>
        <w:rPr>
          <w:rFonts w:ascii="仿宋" w:eastAsia="仿宋" w:hAnsi="仿宋"/>
          <w:sz w:val="32"/>
          <w:szCs w:val="32"/>
        </w:rPr>
      </w:pPr>
    </w:p>
    <w:p w:rsidR="00DD5FE9" w:rsidRPr="002E5563" w:rsidRDefault="00DD5FE9" w:rsidP="00DD5FE9">
      <w:pPr>
        <w:pStyle w:val="Default"/>
        <w:rPr>
          <w:rFonts w:ascii="仿宋" w:eastAsia="仿宋" w:hAnsi="仿宋"/>
          <w:b/>
          <w:sz w:val="32"/>
          <w:szCs w:val="32"/>
        </w:rPr>
      </w:pPr>
      <w:r w:rsidRPr="002E5563">
        <w:rPr>
          <w:rFonts w:ascii="仿宋" w:eastAsia="仿宋" w:hAnsi="仿宋" w:hint="eastAsia"/>
          <w:b/>
          <w:sz w:val="32"/>
          <w:szCs w:val="32"/>
        </w:rPr>
        <w:t>一、收入支出决算总体情况说明</w:t>
      </w:r>
    </w:p>
    <w:p w:rsidR="00DD5FE9" w:rsidRPr="002E5563" w:rsidRDefault="00DD5FE9" w:rsidP="00DD5FE9">
      <w:pPr>
        <w:pStyle w:val="Default"/>
        <w:ind w:firstLineChars="200" w:firstLine="640"/>
        <w:rPr>
          <w:rFonts w:ascii="仿宋" w:eastAsia="仿宋" w:hAnsi="仿宋"/>
          <w:sz w:val="32"/>
          <w:szCs w:val="32"/>
        </w:rPr>
      </w:pPr>
      <w:r w:rsidRPr="002E5563">
        <w:rPr>
          <w:rFonts w:ascii="仿宋" w:eastAsia="仿宋" w:hAnsi="仿宋" w:hint="eastAsia"/>
          <w:sz w:val="32"/>
          <w:szCs w:val="32"/>
        </w:rPr>
        <w:t>20</w:t>
      </w:r>
      <w:r w:rsidR="00041E3F" w:rsidRPr="002E5563">
        <w:rPr>
          <w:rFonts w:ascii="仿宋" w:eastAsia="仿宋" w:hAnsi="仿宋" w:hint="eastAsia"/>
          <w:sz w:val="32"/>
          <w:szCs w:val="32"/>
        </w:rPr>
        <w:t>2</w:t>
      </w:r>
      <w:r w:rsidR="00F86336">
        <w:rPr>
          <w:rFonts w:ascii="仿宋" w:eastAsia="仿宋" w:hAnsi="仿宋" w:hint="eastAsia"/>
          <w:sz w:val="32"/>
          <w:szCs w:val="32"/>
        </w:rPr>
        <w:t>1</w:t>
      </w:r>
      <w:r w:rsidRPr="002E5563">
        <w:rPr>
          <w:rFonts w:ascii="仿宋" w:eastAsia="仿宋" w:hAnsi="仿宋" w:hint="eastAsia"/>
          <w:sz w:val="32"/>
          <w:szCs w:val="32"/>
        </w:rPr>
        <w:t>年度收</w:t>
      </w:r>
      <w:r w:rsidR="00CE04C3" w:rsidRPr="002E5563">
        <w:rPr>
          <w:rFonts w:ascii="仿宋" w:eastAsia="仿宋" w:hAnsi="仿宋" w:hint="eastAsia"/>
          <w:sz w:val="32"/>
          <w:szCs w:val="32"/>
        </w:rPr>
        <w:t>、</w:t>
      </w:r>
      <w:r w:rsidRPr="002E5563">
        <w:rPr>
          <w:rFonts w:ascii="仿宋" w:eastAsia="仿宋" w:hAnsi="仿宋" w:hint="eastAsia"/>
          <w:sz w:val="32"/>
          <w:szCs w:val="32"/>
        </w:rPr>
        <w:t>支总计</w:t>
      </w:r>
      <w:r w:rsidR="00AD64BD">
        <w:rPr>
          <w:rFonts w:ascii="仿宋" w:eastAsia="仿宋" w:hAnsi="仿宋" w:hint="eastAsia"/>
          <w:sz w:val="32"/>
          <w:szCs w:val="32"/>
        </w:rPr>
        <w:t>4928.76</w:t>
      </w:r>
      <w:r w:rsidRPr="002E5563">
        <w:rPr>
          <w:rFonts w:ascii="仿宋" w:eastAsia="仿宋" w:hAnsi="仿宋" w:hint="eastAsia"/>
          <w:sz w:val="32"/>
          <w:szCs w:val="32"/>
        </w:rPr>
        <w:t>万元。与</w:t>
      </w:r>
      <w:r w:rsidR="00787B42" w:rsidRPr="002E5563">
        <w:rPr>
          <w:rFonts w:ascii="仿宋" w:eastAsia="仿宋" w:hAnsi="仿宋" w:hint="eastAsia"/>
          <w:sz w:val="32"/>
          <w:szCs w:val="32"/>
        </w:rPr>
        <w:t>上</w:t>
      </w:r>
      <w:r w:rsidRPr="002E5563">
        <w:rPr>
          <w:rFonts w:ascii="仿宋" w:eastAsia="仿宋" w:hAnsi="仿宋" w:hint="eastAsia"/>
          <w:sz w:val="32"/>
          <w:szCs w:val="32"/>
        </w:rPr>
        <w:t>年相比，</w:t>
      </w:r>
      <w:r w:rsidR="00A47778">
        <w:rPr>
          <w:rFonts w:ascii="仿宋" w:eastAsia="仿宋" w:hAnsi="仿宋" w:hint="eastAsia"/>
          <w:sz w:val="32"/>
          <w:szCs w:val="32"/>
        </w:rPr>
        <w:t>增加964.21</w:t>
      </w:r>
      <w:r w:rsidR="00B845B3" w:rsidRPr="002E5563">
        <w:rPr>
          <w:rFonts w:ascii="仿宋" w:eastAsia="仿宋" w:hAnsi="仿宋" w:hint="eastAsia"/>
          <w:sz w:val="32"/>
          <w:szCs w:val="32"/>
        </w:rPr>
        <w:t>万元，</w:t>
      </w:r>
      <w:r w:rsidR="00A47778">
        <w:rPr>
          <w:rFonts w:ascii="仿宋" w:eastAsia="仿宋" w:hAnsi="仿宋" w:hint="eastAsia"/>
          <w:sz w:val="32"/>
          <w:szCs w:val="32"/>
        </w:rPr>
        <w:t>增加了24.32</w:t>
      </w:r>
      <w:r w:rsidR="00B845B3" w:rsidRPr="002E5563">
        <w:rPr>
          <w:rFonts w:ascii="仿宋" w:eastAsia="仿宋" w:hAnsi="仿宋" w:hint="eastAsia"/>
          <w:sz w:val="32"/>
          <w:szCs w:val="32"/>
        </w:rPr>
        <w:t>%</w:t>
      </w:r>
      <w:r w:rsidRPr="002E5563">
        <w:rPr>
          <w:rFonts w:ascii="仿宋" w:eastAsia="仿宋" w:hAnsi="仿宋" w:hint="eastAsia"/>
          <w:sz w:val="32"/>
          <w:szCs w:val="32"/>
        </w:rPr>
        <w:t>，主要是因为</w:t>
      </w:r>
      <w:r w:rsidR="00AD64BD">
        <w:rPr>
          <w:rFonts w:ascii="仿宋" w:eastAsia="仿宋" w:hAnsi="仿宋" w:hint="eastAsia"/>
          <w:sz w:val="32"/>
          <w:szCs w:val="32"/>
        </w:rPr>
        <w:t>增加了湿地修复的项目资金</w:t>
      </w:r>
      <w:r w:rsidR="00863EDF" w:rsidRPr="002E5563">
        <w:rPr>
          <w:rFonts w:ascii="仿宋" w:eastAsia="仿宋" w:hAnsi="仿宋" w:hint="eastAsia"/>
          <w:sz w:val="32"/>
          <w:szCs w:val="32"/>
        </w:rPr>
        <w:t>。</w:t>
      </w:r>
    </w:p>
    <w:p w:rsidR="00DD5FE9" w:rsidRPr="002E5563" w:rsidRDefault="00DD5FE9" w:rsidP="00DD5FE9">
      <w:pPr>
        <w:pStyle w:val="Default"/>
        <w:rPr>
          <w:rFonts w:ascii="仿宋" w:eastAsia="仿宋" w:hAnsi="仿宋"/>
          <w:b/>
          <w:sz w:val="32"/>
          <w:szCs w:val="32"/>
        </w:rPr>
      </w:pPr>
      <w:r w:rsidRPr="002E5563">
        <w:rPr>
          <w:rFonts w:ascii="仿宋" w:eastAsia="仿宋" w:hAnsi="仿宋" w:hint="eastAsia"/>
          <w:b/>
          <w:sz w:val="32"/>
          <w:szCs w:val="32"/>
        </w:rPr>
        <w:t>二、收入决算情况说明</w:t>
      </w:r>
    </w:p>
    <w:p w:rsidR="00DD5FE9" w:rsidRPr="002E5563" w:rsidRDefault="00DD5FE9" w:rsidP="00DD5FE9">
      <w:pPr>
        <w:pStyle w:val="Default"/>
        <w:ind w:firstLineChars="200" w:firstLine="640"/>
        <w:rPr>
          <w:rFonts w:ascii="仿宋" w:eastAsia="仿宋" w:hAnsi="仿宋"/>
          <w:sz w:val="32"/>
          <w:szCs w:val="32"/>
        </w:rPr>
      </w:pPr>
      <w:r w:rsidRPr="002E5563">
        <w:rPr>
          <w:rFonts w:ascii="仿宋" w:eastAsia="仿宋" w:hAnsi="仿宋" w:hint="eastAsia"/>
          <w:sz w:val="32"/>
          <w:szCs w:val="32"/>
        </w:rPr>
        <w:t>本年收入合计</w:t>
      </w:r>
      <w:r w:rsidR="00115869">
        <w:rPr>
          <w:rFonts w:ascii="仿宋" w:eastAsia="仿宋" w:hAnsi="仿宋" w:hint="eastAsia"/>
          <w:sz w:val="32"/>
          <w:szCs w:val="32"/>
        </w:rPr>
        <w:t>2408.38</w:t>
      </w:r>
      <w:r w:rsidRPr="002E5563">
        <w:rPr>
          <w:rFonts w:ascii="仿宋" w:eastAsia="仿宋" w:hAnsi="仿宋" w:hint="eastAsia"/>
          <w:sz w:val="32"/>
          <w:szCs w:val="32"/>
        </w:rPr>
        <w:t>万元，其中：</w:t>
      </w:r>
      <w:r w:rsidR="00DD06FF" w:rsidRPr="002E5563">
        <w:rPr>
          <w:rFonts w:ascii="仿宋" w:eastAsia="仿宋" w:hAnsi="仿宋" w:hint="eastAsia"/>
          <w:sz w:val="32"/>
          <w:szCs w:val="32"/>
        </w:rPr>
        <w:t>财政拨款收入</w:t>
      </w:r>
      <w:r w:rsidR="00115869">
        <w:rPr>
          <w:rFonts w:ascii="仿宋" w:eastAsia="仿宋" w:hAnsi="仿宋" w:hint="eastAsia"/>
          <w:sz w:val="32"/>
          <w:szCs w:val="32"/>
        </w:rPr>
        <w:t>1577.32</w:t>
      </w:r>
      <w:r w:rsidR="00DD06FF" w:rsidRPr="002E5563">
        <w:rPr>
          <w:rFonts w:ascii="仿宋" w:eastAsia="仿宋" w:hAnsi="仿宋" w:hint="eastAsia"/>
          <w:sz w:val="32"/>
          <w:szCs w:val="32"/>
        </w:rPr>
        <w:t>万元，占</w:t>
      </w:r>
      <w:r w:rsidR="00115869">
        <w:rPr>
          <w:rFonts w:ascii="仿宋" w:eastAsia="仿宋" w:hAnsi="仿宋" w:hint="eastAsia"/>
          <w:sz w:val="32"/>
          <w:szCs w:val="32"/>
        </w:rPr>
        <w:t>65.49</w:t>
      </w:r>
      <w:r w:rsidR="00DD06FF" w:rsidRPr="002E5563">
        <w:rPr>
          <w:rFonts w:ascii="仿宋" w:eastAsia="仿宋" w:hAnsi="仿宋" w:hint="eastAsia"/>
          <w:sz w:val="32"/>
          <w:szCs w:val="32"/>
        </w:rPr>
        <w:t>%；上级补助收入</w:t>
      </w:r>
      <w:r w:rsidR="002F2828" w:rsidRPr="002E5563">
        <w:rPr>
          <w:rFonts w:ascii="仿宋" w:eastAsia="仿宋" w:hAnsi="仿宋" w:hint="eastAsia"/>
          <w:sz w:val="32"/>
          <w:szCs w:val="32"/>
        </w:rPr>
        <w:t>0</w:t>
      </w:r>
      <w:r w:rsidR="00DD06FF" w:rsidRPr="002E5563">
        <w:rPr>
          <w:rFonts w:ascii="仿宋" w:eastAsia="仿宋" w:hAnsi="仿宋" w:hint="eastAsia"/>
          <w:sz w:val="32"/>
          <w:szCs w:val="32"/>
        </w:rPr>
        <w:t>万元，占</w:t>
      </w:r>
      <w:r w:rsidR="002F2828" w:rsidRPr="002E5563">
        <w:rPr>
          <w:rFonts w:ascii="仿宋" w:eastAsia="仿宋" w:hAnsi="仿宋" w:hint="eastAsia"/>
          <w:sz w:val="32"/>
          <w:szCs w:val="32"/>
        </w:rPr>
        <w:t>0</w:t>
      </w:r>
      <w:r w:rsidR="00DD06FF" w:rsidRPr="002E5563">
        <w:rPr>
          <w:rFonts w:ascii="仿宋" w:eastAsia="仿宋" w:hAnsi="仿宋" w:hint="eastAsia"/>
          <w:sz w:val="32"/>
          <w:szCs w:val="32"/>
        </w:rPr>
        <w:t>%；事业收入</w:t>
      </w:r>
      <w:r w:rsidR="002F2828" w:rsidRPr="002E5563">
        <w:rPr>
          <w:rFonts w:ascii="仿宋" w:eastAsia="仿宋" w:hAnsi="仿宋" w:hint="eastAsia"/>
          <w:sz w:val="32"/>
          <w:szCs w:val="32"/>
        </w:rPr>
        <w:t>0</w:t>
      </w:r>
      <w:r w:rsidR="00DD06FF" w:rsidRPr="002E5563">
        <w:rPr>
          <w:rFonts w:ascii="仿宋" w:eastAsia="仿宋" w:hAnsi="仿宋" w:hint="eastAsia"/>
          <w:sz w:val="32"/>
          <w:szCs w:val="32"/>
        </w:rPr>
        <w:t>万元，占</w:t>
      </w:r>
      <w:r w:rsidR="002F2828" w:rsidRPr="002E5563">
        <w:rPr>
          <w:rFonts w:ascii="仿宋" w:eastAsia="仿宋" w:hAnsi="仿宋" w:hint="eastAsia"/>
          <w:sz w:val="32"/>
          <w:szCs w:val="32"/>
        </w:rPr>
        <w:t>0</w:t>
      </w:r>
      <w:r w:rsidR="00DD06FF" w:rsidRPr="002E5563">
        <w:rPr>
          <w:rFonts w:ascii="仿宋" w:eastAsia="仿宋" w:hAnsi="仿宋" w:hint="eastAsia"/>
          <w:sz w:val="32"/>
          <w:szCs w:val="32"/>
        </w:rPr>
        <w:t>%；经营收入</w:t>
      </w:r>
      <w:r w:rsidR="002F2828" w:rsidRPr="002E5563">
        <w:rPr>
          <w:rFonts w:ascii="仿宋" w:eastAsia="仿宋" w:hAnsi="仿宋" w:hint="eastAsia"/>
          <w:sz w:val="32"/>
          <w:szCs w:val="32"/>
        </w:rPr>
        <w:t>0</w:t>
      </w:r>
      <w:r w:rsidR="00DD06FF" w:rsidRPr="002E5563">
        <w:rPr>
          <w:rFonts w:ascii="仿宋" w:eastAsia="仿宋" w:hAnsi="仿宋" w:hint="eastAsia"/>
          <w:sz w:val="32"/>
          <w:szCs w:val="32"/>
        </w:rPr>
        <w:t>万元，占</w:t>
      </w:r>
      <w:r w:rsidR="002F2828" w:rsidRPr="002E5563">
        <w:rPr>
          <w:rFonts w:ascii="仿宋" w:eastAsia="仿宋" w:hAnsi="仿宋" w:hint="eastAsia"/>
          <w:sz w:val="32"/>
          <w:szCs w:val="32"/>
        </w:rPr>
        <w:t>0</w:t>
      </w:r>
      <w:r w:rsidR="00DD06FF" w:rsidRPr="002E5563">
        <w:rPr>
          <w:rFonts w:ascii="仿宋" w:eastAsia="仿宋" w:hAnsi="仿宋" w:hint="eastAsia"/>
          <w:sz w:val="32"/>
          <w:szCs w:val="32"/>
        </w:rPr>
        <w:t>%；附属单位上缴收入</w:t>
      </w:r>
      <w:r w:rsidR="002F2828" w:rsidRPr="002E5563">
        <w:rPr>
          <w:rFonts w:ascii="仿宋" w:eastAsia="仿宋" w:hAnsi="仿宋" w:hint="eastAsia"/>
          <w:sz w:val="32"/>
          <w:szCs w:val="32"/>
        </w:rPr>
        <w:t>0</w:t>
      </w:r>
      <w:r w:rsidR="00DD06FF" w:rsidRPr="002E5563">
        <w:rPr>
          <w:rFonts w:ascii="仿宋" w:eastAsia="仿宋" w:hAnsi="仿宋" w:hint="eastAsia"/>
          <w:sz w:val="32"/>
          <w:szCs w:val="32"/>
        </w:rPr>
        <w:t>万元，占</w:t>
      </w:r>
      <w:r w:rsidR="00957F48" w:rsidRPr="002E5563">
        <w:rPr>
          <w:rFonts w:ascii="仿宋" w:eastAsia="仿宋" w:hAnsi="仿宋" w:hint="eastAsia"/>
          <w:sz w:val="32"/>
          <w:szCs w:val="32"/>
        </w:rPr>
        <w:t>0</w:t>
      </w:r>
      <w:r w:rsidR="00DD06FF" w:rsidRPr="002E5563">
        <w:rPr>
          <w:rFonts w:ascii="仿宋" w:eastAsia="仿宋" w:hAnsi="仿宋" w:hint="eastAsia"/>
          <w:sz w:val="32"/>
          <w:szCs w:val="32"/>
        </w:rPr>
        <w:t>%；其他收入</w:t>
      </w:r>
      <w:r w:rsidR="00115869">
        <w:rPr>
          <w:rFonts w:ascii="仿宋" w:eastAsia="仿宋" w:hAnsi="仿宋" w:hint="eastAsia"/>
          <w:sz w:val="32"/>
          <w:szCs w:val="32"/>
        </w:rPr>
        <w:t>831.06</w:t>
      </w:r>
      <w:r w:rsidR="00DD06FF" w:rsidRPr="002E5563">
        <w:rPr>
          <w:rFonts w:ascii="仿宋" w:eastAsia="仿宋" w:hAnsi="仿宋" w:hint="eastAsia"/>
          <w:sz w:val="32"/>
          <w:szCs w:val="32"/>
        </w:rPr>
        <w:t>万元，占</w:t>
      </w:r>
      <w:r w:rsidR="00115869">
        <w:rPr>
          <w:rFonts w:ascii="仿宋" w:eastAsia="仿宋" w:hAnsi="仿宋" w:hint="eastAsia"/>
          <w:sz w:val="32"/>
          <w:szCs w:val="32"/>
        </w:rPr>
        <w:t>34.51</w:t>
      </w:r>
      <w:r w:rsidR="00DD06FF" w:rsidRPr="002E5563">
        <w:rPr>
          <w:rFonts w:ascii="仿宋" w:eastAsia="仿宋" w:hAnsi="仿宋" w:hint="eastAsia"/>
          <w:sz w:val="32"/>
          <w:szCs w:val="32"/>
        </w:rPr>
        <w:t>%。</w:t>
      </w:r>
    </w:p>
    <w:p w:rsidR="00DD5FE9" w:rsidRPr="002E5563" w:rsidRDefault="00DD5FE9" w:rsidP="00DD5FE9">
      <w:pPr>
        <w:pStyle w:val="Default"/>
        <w:rPr>
          <w:rFonts w:ascii="仿宋" w:eastAsia="仿宋" w:hAnsi="仿宋"/>
          <w:b/>
          <w:sz w:val="32"/>
          <w:szCs w:val="32"/>
        </w:rPr>
      </w:pPr>
      <w:r w:rsidRPr="002E5563">
        <w:rPr>
          <w:rFonts w:ascii="仿宋" w:eastAsia="仿宋" w:hAnsi="仿宋" w:hint="eastAsia"/>
          <w:b/>
          <w:sz w:val="32"/>
          <w:szCs w:val="32"/>
        </w:rPr>
        <w:t>三、支出决算情况说明</w:t>
      </w:r>
    </w:p>
    <w:p w:rsidR="00CE04C3" w:rsidRPr="002E5563" w:rsidRDefault="00CE04C3" w:rsidP="00B33BEA">
      <w:pPr>
        <w:pStyle w:val="Default"/>
        <w:ind w:firstLineChars="200" w:firstLine="640"/>
        <w:rPr>
          <w:rFonts w:ascii="仿宋" w:eastAsia="仿宋" w:hAnsi="仿宋"/>
          <w:sz w:val="32"/>
          <w:szCs w:val="32"/>
        </w:rPr>
      </w:pPr>
      <w:r w:rsidRPr="002E5563">
        <w:rPr>
          <w:rFonts w:ascii="仿宋" w:eastAsia="仿宋" w:hAnsi="仿宋" w:hint="eastAsia"/>
          <w:sz w:val="32"/>
          <w:szCs w:val="32"/>
        </w:rPr>
        <w:t>本年支出合计</w:t>
      </w:r>
      <w:r w:rsidR="000213DE">
        <w:rPr>
          <w:rFonts w:ascii="仿宋" w:eastAsia="仿宋" w:hAnsi="仿宋" w:hint="eastAsia"/>
          <w:sz w:val="32"/>
          <w:szCs w:val="32"/>
        </w:rPr>
        <w:t>2464.38</w:t>
      </w:r>
      <w:r w:rsidRPr="002E5563">
        <w:rPr>
          <w:rFonts w:ascii="仿宋" w:eastAsia="仿宋" w:hAnsi="仿宋" w:hint="eastAsia"/>
          <w:sz w:val="32"/>
          <w:szCs w:val="32"/>
        </w:rPr>
        <w:t>万元，其中：基本支出</w:t>
      </w:r>
      <w:r w:rsidR="00F86336">
        <w:rPr>
          <w:rFonts w:ascii="仿宋" w:eastAsia="仿宋" w:hAnsi="仿宋" w:hint="eastAsia"/>
          <w:sz w:val="32"/>
          <w:szCs w:val="32"/>
        </w:rPr>
        <w:t>1241.71</w:t>
      </w:r>
      <w:r w:rsidRPr="002E5563">
        <w:rPr>
          <w:rFonts w:ascii="仿宋" w:eastAsia="仿宋" w:hAnsi="仿宋" w:hint="eastAsia"/>
          <w:sz w:val="32"/>
          <w:szCs w:val="32"/>
        </w:rPr>
        <w:t>万元，占</w:t>
      </w:r>
      <w:r w:rsidR="00F86336">
        <w:rPr>
          <w:rFonts w:ascii="仿宋" w:eastAsia="仿宋" w:hAnsi="仿宋" w:hint="eastAsia"/>
          <w:sz w:val="32"/>
          <w:szCs w:val="32"/>
        </w:rPr>
        <w:t>50.39</w:t>
      </w:r>
      <w:r w:rsidRPr="002E5563">
        <w:rPr>
          <w:rFonts w:ascii="仿宋" w:eastAsia="仿宋" w:hAnsi="仿宋" w:hint="eastAsia"/>
          <w:sz w:val="32"/>
          <w:szCs w:val="32"/>
        </w:rPr>
        <w:t>%；项目支出</w:t>
      </w:r>
      <w:r w:rsidR="00F86336">
        <w:rPr>
          <w:rFonts w:ascii="仿宋" w:eastAsia="仿宋" w:hAnsi="仿宋" w:hint="eastAsia"/>
          <w:sz w:val="32"/>
          <w:szCs w:val="32"/>
        </w:rPr>
        <w:t>1222.67</w:t>
      </w:r>
      <w:r w:rsidRPr="002E5563">
        <w:rPr>
          <w:rFonts w:ascii="仿宋" w:eastAsia="仿宋" w:hAnsi="仿宋" w:hint="eastAsia"/>
          <w:sz w:val="32"/>
          <w:szCs w:val="32"/>
        </w:rPr>
        <w:t>万元，占</w:t>
      </w:r>
      <w:r w:rsidR="00F86336">
        <w:rPr>
          <w:rFonts w:ascii="仿宋" w:eastAsia="仿宋" w:hAnsi="仿宋" w:hint="eastAsia"/>
          <w:sz w:val="32"/>
          <w:szCs w:val="32"/>
        </w:rPr>
        <w:t>49.61</w:t>
      </w:r>
      <w:r w:rsidRPr="002E5563">
        <w:rPr>
          <w:rFonts w:ascii="仿宋" w:eastAsia="仿宋" w:hAnsi="仿宋" w:hint="eastAsia"/>
          <w:sz w:val="32"/>
          <w:szCs w:val="32"/>
        </w:rPr>
        <w:t>%；上缴上级支出</w:t>
      </w:r>
      <w:r w:rsidR="00CE32F4" w:rsidRPr="002E5563">
        <w:rPr>
          <w:rFonts w:ascii="仿宋" w:eastAsia="仿宋" w:hAnsi="仿宋" w:hint="eastAsia"/>
          <w:sz w:val="32"/>
          <w:szCs w:val="32"/>
        </w:rPr>
        <w:t>0</w:t>
      </w:r>
      <w:r w:rsidRPr="002E5563">
        <w:rPr>
          <w:rFonts w:ascii="仿宋" w:eastAsia="仿宋" w:hAnsi="仿宋" w:hint="eastAsia"/>
          <w:sz w:val="32"/>
          <w:szCs w:val="32"/>
        </w:rPr>
        <w:t>万元，占</w:t>
      </w:r>
      <w:r w:rsidR="00CE32F4" w:rsidRPr="002E5563">
        <w:rPr>
          <w:rFonts w:ascii="仿宋" w:eastAsia="仿宋" w:hAnsi="仿宋" w:hint="eastAsia"/>
          <w:sz w:val="32"/>
          <w:szCs w:val="32"/>
        </w:rPr>
        <w:t>0</w:t>
      </w:r>
      <w:r w:rsidRPr="002E5563">
        <w:rPr>
          <w:rFonts w:ascii="仿宋" w:eastAsia="仿宋" w:hAnsi="仿宋" w:hint="eastAsia"/>
          <w:sz w:val="32"/>
          <w:szCs w:val="32"/>
        </w:rPr>
        <w:t>%；经营支出</w:t>
      </w:r>
      <w:r w:rsidR="00CE32F4" w:rsidRPr="002E5563">
        <w:rPr>
          <w:rFonts w:ascii="仿宋" w:eastAsia="仿宋" w:hAnsi="仿宋" w:hint="eastAsia"/>
          <w:sz w:val="32"/>
          <w:szCs w:val="32"/>
        </w:rPr>
        <w:t>0</w:t>
      </w:r>
      <w:r w:rsidRPr="002E5563">
        <w:rPr>
          <w:rFonts w:ascii="仿宋" w:eastAsia="仿宋" w:hAnsi="仿宋" w:hint="eastAsia"/>
          <w:sz w:val="32"/>
          <w:szCs w:val="32"/>
        </w:rPr>
        <w:t>万元，占</w:t>
      </w:r>
      <w:r w:rsidR="00CE32F4" w:rsidRPr="002E5563">
        <w:rPr>
          <w:rFonts w:ascii="仿宋" w:eastAsia="仿宋" w:hAnsi="仿宋" w:hint="eastAsia"/>
          <w:sz w:val="32"/>
          <w:szCs w:val="32"/>
        </w:rPr>
        <w:t>0</w:t>
      </w:r>
      <w:r w:rsidRPr="002E5563">
        <w:rPr>
          <w:rFonts w:ascii="仿宋" w:eastAsia="仿宋" w:hAnsi="仿宋" w:hint="eastAsia"/>
          <w:sz w:val="32"/>
          <w:szCs w:val="32"/>
        </w:rPr>
        <w:t>%；对附属单位补助支出</w:t>
      </w:r>
      <w:r w:rsidR="00CE32F4" w:rsidRPr="002E5563">
        <w:rPr>
          <w:rFonts w:ascii="仿宋" w:eastAsia="仿宋" w:hAnsi="仿宋" w:hint="eastAsia"/>
          <w:sz w:val="32"/>
          <w:szCs w:val="32"/>
        </w:rPr>
        <w:t>0</w:t>
      </w:r>
      <w:r w:rsidRPr="002E5563">
        <w:rPr>
          <w:rFonts w:ascii="仿宋" w:eastAsia="仿宋" w:hAnsi="仿宋" w:hint="eastAsia"/>
          <w:sz w:val="32"/>
          <w:szCs w:val="32"/>
        </w:rPr>
        <w:t>万元，占</w:t>
      </w:r>
      <w:r w:rsidR="00CE32F4" w:rsidRPr="002E5563">
        <w:rPr>
          <w:rFonts w:ascii="仿宋" w:eastAsia="仿宋" w:hAnsi="仿宋" w:hint="eastAsia"/>
          <w:sz w:val="32"/>
          <w:szCs w:val="32"/>
        </w:rPr>
        <w:t>0</w:t>
      </w:r>
      <w:r w:rsidRPr="002E5563">
        <w:rPr>
          <w:rFonts w:ascii="仿宋" w:eastAsia="仿宋" w:hAnsi="仿宋" w:hint="eastAsia"/>
          <w:sz w:val="32"/>
          <w:szCs w:val="32"/>
        </w:rPr>
        <w:t>%。</w:t>
      </w:r>
    </w:p>
    <w:p w:rsidR="00DD5FE9" w:rsidRPr="002E5563" w:rsidRDefault="00DD5FE9" w:rsidP="00DD5FE9">
      <w:pPr>
        <w:pStyle w:val="Default"/>
        <w:rPr>
          <w:rFonts w:ascii="仿宋" w:eastAsia="仿宋" w:hAnsi="仿宋"/>
          <w:b/>
          <w:sz w:val="32"/>
          <w:szCs w:val="32"/>
        </w:rPr>
      </w:pPr>
      <w:r w:rsidRPr="002E5563">
        <w:rPr>
          <w:rFonts w:ascii="仿宋" w:eastAsia="仿宋" w:hAnsi="仿宋" w:hint="eastAsia"/>
          <w:b/>
          <w:sz w:val="32"/>
          <w:szCs w:val="32"/>
        </w:rPr>
        <w:t>四、财政拨款收入支出决算总体情况说明</w:t>
      </w:r>
    </w:p>
    <w:p w:rsidR="00F86336" w:rsidRDefault="00CE04C3" w:rsidP="00C872D9">
      <w:pPr>
        <w:pStyle w:val="Default"/>
        <w:ind w:firstLine="645"/>
        <w:rPr>
          <w:rFonts w:ascii="仿宋" w:eastAsia="仿宋" w:hAnsi="仿宋"/>
          <w:sz w:val="32"/>
          <w:szCs w:val="32"/>
        </w:rPr>
      </w:pPr>
      <w:r w:rsidRPr="002E5563">
        <w:rPr>
          <w:rFonts w:ascii="仿宋" w:eastAsia="仿宋" w:hAnsi="仿宋" w:hint="eastAsia"/>
          <w:sz w:val="32"/>
          <w:szCs w:val="32"/>
        </w:rPr>
        <w:t>20</w:t>
      </w:r>
      <w:r w:rsidR="00041E3F" w:rsidRPr="002E5563">
        <w:rPr>
          <w:rFonts w:ascii="仿宋" w:eastAsia="仿宋" w:hAnsi="仿宋" w:hint="eastAsia"/>
          <w:sz w:val="32"/>
          <w:szCs w:val="32"/>
        </w:rPr>
        <w:t>2</w:t>
      </w:r>
      <w:r w:rsidR="00F86336">
        <w:rPr>
          <w:rFonts w:ascii="仿宋" w:eastAsia="仿宋" w:hAnsi="仿宋" w:hint="eastAsia"/>
          <w:sz w:val="32"/>
          <w:szCs w:val="32"/>
        </w:rPr>
        <w:t>1</w:t>
      </w:r>
      <w:r w:rsidRPr="002E5563">
        <w:rPr>
          <w:rFonts w:ascii="仿宋" w:eastAsia="仿宋" w:hAnsi="仿宋" w:hint="eastAsia"/>
          <w:sz w:val="32"/>
          <w:szCs w:val="32"/>
        </w:rPr>
        <w:t>年度财政拨款收、支总计</w:t>
      </w:r>
      <w:r w:rsidR="00F86336">
        <w:rPr>
          <w:rFonts w:ascii="仿宋" w:eastAsia="仿宋" w:hAnsi="仿宋" w:hint="eastAsia"/>
          <w:sz w:val="32"/>
          <w:szCs w:val="32"/>
        </w:rPr>
        <w:t>3210.64</w:t>
      </w:r>
      <w:r w:rsidRPr="002E5563">
        <w:rPr>
          <w:rFonts w:ascii="仿宋" w:eastAsia="仿宋" w:hAnsi="仿宋" w:hint="eastAsia"/>
          <w:sz w:val="32"/>
          <w:szCs w:val="32"/>
        </w:rPr>
        <w:t>万元，</w:t>
      </w:r>
      <w:r w:rsidR="00B845B3" w:rsidRPr="002E5563">
        <w:rPr>
          <w:rFonts w:ascii="仿宋" w:eastAsia="仿宋" w:hAnsi="仿宋" w:hint="eastAsia"/>
          <w:sz w:val="32"/>
          <w:szCs w:val="32"/>
        </w:rPr>
        <w:t>与</w:t>
      </w:r>
      <w:r w:rsidR="00787B42" w:rsidRPr="002E5563">
        <w:rPr>
          <w:rFonts w:ascii="仿宋" w:eastAsia="仿宋" w:hAnsi="仿宋" w:hint="eastAsia"/>
          <w:sz w:val="32"/>
          <w:szCs w:val="32"/>
        </w:rPr>
        <w:t>上</w:t>
      </w:r>
      <w:r w:rsidR="00B845B3" w:rsidRPr="002E5563">
        <w:rPr>
          <w:rFonts w:ascii="仿宋" w:eastAsia="仿宋" w:hAnsi="仿宋" w:hint="eastAsia"/>
          <w:sz w:val="32"/>
          <w:szCs w:val="32"/>
        </w:rPr>
        <w:t>年相比，</w:t>
      </w:r>
      <w:r w:rsidR="00F86336">
        <w:rPr>
          <w:rFonts w:ascii="仿宋" w:eastAsia="仿宋" w:hAnsi="仿宋" w:hint="eastAsia"/>
          <w:sz w:val="32"/>
          <w:szCs w:val="32"/>
        </w:rPr>
        <w:t>增加255.24</w:t>
      </w:r>
      <w:r w:rsidR="00B845B3" w:rsidRPr="002E5563">
        <w:rPr>
          <w:rFonts w:ascii="仿宋" w:eastAsia="仿宋" w:hAnsi="仿宋" w:hint="eastAsia"/>
          <w:sz w:val="32"/>
          <w:szCs w:val="32"/>
        </w:rPr>
        <w:t>万元,</w:t>
      </w:r>
      <w:r w:rsidR="00F86336">
        <w:rPr>
          <w:rFonts w:ascii="仿宋" w:eastAsia="仿宋" w:hAnsi="仿宋" w:hint="eastAsia"/>
          <w:sz w:val="32"/>
          <w:szCs w:val="32"/>
        </w:rPr>
        <w:t>增加8.6</w:t>
      </w:r>
      <w:r w:rsidR="00B845B3" w:rsidRPr="002E5563">
        <w:rPr>
          <w:rFonts w:ascii="仿宋" w:eastAsia="仿宋" w:hAnsi="仿宋" w:hint="eastAsia"/>
          <w:sz w:val="32"/>
          <w:szCs w:val="32"/>
        </w:rPr>
        <w:t>%，主要是因为</w:t>
      </w:r>
      <w:r w:rsidR="00F86336">
        <w:rPr>
          <w:rFonts w:ascii="仿宋" w:eastAsia="仿宋" w:hAnsi="仿宋" w:hint="eastAsia"/>
          <w:sz w:val="32"/>
          <w:szCs w:val="32"/>
        </w:rPr>
        <w:t>增加了湿地修复的项目资金</w:t>
      </w:r>
      <w:r w:rsidR="00F86336" w:rsidRPr="002E5563">
        <w:rPr>
          <w:rFonts w:ascii="仿宋" w:eastAsia="仿宋" w:hAnsi="仿宋" w:hint="eastAsia"/>
          <w:sz w:val="32"/>
          <w:szCs w:val="32"/>
        </w:rPr>
        <w:t>。</w:t>
      </w:r>
    </w:p>
    <w:p w:rsidR="00DD5FE9" w:rsidRPr="002E5563" w:rsidRDefault="00DD5FE9" w:rsidP="00C872D9">
      <w:pPr>
        <w:pStyle w:val="Default"/>
        <w:ind w:firstLine="645"/>
        <w:rPr>
          <w:rFonts w:ascii="仿宋" w:eastAsia="仿宋" w:hAnsi="仿宋"/>
          <w:b/>
          <w:sz w:val="32"/>
          <w:szCs w:val="32"/>
        </w:rPr>
      </w:pPr>
      <w:r w:rsidRPr="002E5563">
        <w:rPr>
          <w:rFonts w:ascii="仿宋" w:eastAsia="仿宋" w:hAnsi="仿宋" w:hint="eastAsia"/>
          <w:b/>
          <w:sz w:val="32"/>
          <w:szCs w:val="32"/>
        </w:rPr>
        <w:t>五、一般公共预算财政拨款支出决算情况说明</w:t>
      </w:r>
    </w:p>
    <w:p w:rsidR="00CE76A0" w:rsidRPr="002E5563" w:rsidRDefault="00CE76A0" w:rsidP="00B85D8B">
      <w:pPr>
        <w:pStyle w:val="Default"/>
        <w:ind w:firstLineChars="200" w:firstLine="643"/>
        <w:rPr>
          <w:rFonts w:ascii="仿宋" w:eastAsia="仿宋" w:hAnsi="仿宋"/>
          <w:b/>
          <w:sz w:val="32"/>
          <w:szCs w:val="32"/>
        </w:rPr>
      </w:pPr>
      <w:r w:rsidRPr="002E5563">
        <w:rPr>
          <w:rFonts w:ascii="仿宋" w:eastAsia="仿宋" w:hAnsi="仿宋" w:hint="eastAsia"/>
          <w:b/>
          <w:sz w:val="32"/>
          <w:szCs w:val="32"/>
        </w:rPr>
        <w:t>（一）财政拨款支出决算总体情况</w:t>
      </w:r>
    </w:p>
    <w:p w:rsidR="00D9676C" w:rsidRPr="002E5563" w:rsidRDefault="00CE76A0" w:rsidP="00D9676C">
      <w:pPr>
        <w:pStyle w:val="Default"/>
        <w:ind w:firstLineChars="250" w:firstLine="800"/>
        <w:rPr>
          <w:rFonts w:ascii="仿宋" w:eastAsia="仿宋" w:hAnsi="仿宋"/>
          <w:sz w:val="32"/>
          <w:szCs w:val="32"/>
        </w:rPr>
      </w:pPr>
      <w:r w:rsidRPr="002E5563">
        <w:rPr>
          <w:rFonts w:ascii="仿宋" w:eastAsia="仿宋" w:hAnsi="仿宋" w:hint="eastAsia"/>
          <w:sz w:val="32"/>
          <w:szCs w:val="32"/>
        </w:rPr>
        <w:t>20</w:t>
      </w:r>
      <w:r w:rsidR="00041E3F" w:rsidRPr="002E5563">
        <w:rPr>
          <w:rFonts w:ascii="仿宋" w:eastAsia="仿宋" w:hAnsi="仿宋" w:hint="eastAsia"/>
          <w:sz w:val="32"/>
          <w:szCs w:val="32"/>
        </w:rPr>
        <w:t>2</w:t>
      </w:r>
      <w:r w:rsidR="00414B2D">
        <w:rPr>
          <w:rFonts w:ascii="仿宋" w:eastAsia="仿宋" w:hAnsi="仿宋" w:hint="eastAsia"/>
          <w:sz w:val="32"/>
          <w:szCs w:val="32"/>
        </w:rPr>
        <w:t>1</w:t>
      </w:r>
      <w:r w:rsidRPr="002E5563">
        <w:rPr>
          <w:rFonts w:ascii="仿宋" w:eastAsia="仿宋" w:hAnsi="仿宋" w:hint="eastAsia"/>
          <w:sz w:val="32"/>
          <w:szCs w:val="32"/>
        </w:rPr>
        <w:t>年度财政拨款支出</w:t>
      </w:r>
      <w:r w:rsidR="00414B2D">
        <w:rPr>
          <w:rFonts w:ascii="仿宋" w:eastAsia="仿宋" w:hAnsi="仿宋" w:hint="eastAsia"/>
          <w:sz w:val="32"/>
          <w:szCs w:val="32"/>
        </w:rPr>
        <w:t>1633.32</w:t>
      </w:r>
      <w:r w:rsidRPr="002E5563">
        <w:rPr>
          <w:rFonts w:ascii="仿宋" w:eastAsia="仿宋" w:hAnsi="仿宋" w:hint="eastAsia"/>
          <w:sz w:val="32"/>
          <w:szCs w:val="32"/>
        </w:rPr>
        <w:t>万元，占本年支出合计的</w:t>
      </w:r>
      <w:r w:rsidR="00414B2D">
        <w:rPr>
          <w:rFonts w:ascii="仿宋" w:eastAsia="仿宋" w:hAnsi="仿宋" w:hint="eastAsia"/>
          <w:sz w:val="32"/>
          <w:szCs w:val="32"/>
        </w:rPr>
        <w:t>66.28</w:t>
      </w:r>
      <w:r w:rsidRPr="002E5563">
        <w:rPr>
          <w:rFonts w:ascii="仿宋" w:eastAsia="仿宋" w:hAnsi="仿宋" w:hint="eastAsia"/>
          <w:sz w:val="32"/>
          <w:szCs w:val="32"/>
        </w:rPr>
        <w:t>%，与</w:t>
      </w:r>
      <w:r w:rsidR="00787B42" w:rsidRPr="002E5563">
        <w:rPr>
          <w:rFonts w:ascii="仿宋" w:eastAsia="仿宋" w:hAnsi="仿宋" w:hint="eastAsia"/>
          <w:sz w:val="32"/>
          <w:szCs w:val="32"/>
        </w:rPr>
        <w:t>上</w:t>
      </w:r>
      <w:r w:rsidRPr="002E5563">
        <w:rPr>
          <w:rFonts w:ascii="仿宋" w:eastAsia="仿宋" w:hAnsi="仿宋" w:hint="eastAsia"/>
          <w:sz w:val="32"/>
          <w:szCs w:val="32"/>
        </w:rPr>
        <w:t>年相比，财政拨款支出</w:t>
      </w:r>
      <w:r w:rsidR="00414B2D">
        <w:rPr>
          <w:rFonts w:ascii="仿宋" w:eastAsia="仿宋" w:hAnsi="仿宋" w:hint="eastAsia"/>
          <w:sz w:val="32"/>
          <w:szCs w:val="32"/>
        </w:rPr>
        <w:t>增加183.62</w:t>
      </w:r>
      <w:r w:rsidRPr="002E5563">
        <w:rPr>
          <w:rFonts w:ascii="仿宋" w:eastAsia="仿宋" w:hAnsi="仿宋" w:hint="eastAsia"/>
          <w:sz w:val="32"/>
          <w:szCs w:val="32"/>
        </w:rPr>
        <w:t>万元，</w:t>
      </w:r>
      <w:r w:rsidR="00414B2D">
        <w:rPr>
          <w:rFonts w:ascii="仿宋" w:eastAsia="仿宋" w:hAnsi="仿宋" w:hint="eastAsia"/>
          <w:sz w:val="32"/>
          <w:szCs w:val="32"/>
        </w:rPr>
        <w:t>增加12.67</w:t>
      </w:r>
      <w:r w:rsidRPr="002E5563">
        <w:rPr>
          <w:rFonts w:ascii="仿宋" w:eastAsia="仿宋" w:hAnsi="仿宋" w:hint="eastAsia"/>
          <w:sz w:val="32"/>
          <w:szCs w:val="32"/>
        </w:rPr>
        <w:t>%，主要是因为</w:t>
      </w:r>
      <w:r w:rsidR="00414B2D">
        <w:rPr>
          <w:rFonts w:ascii="仿宋" w:eastAsia="仿宋" w:hAnsi="仿宋" w:hint="eastAsia"/>
          <w:sz w:val="32"/>
          <w:szCs w:val="32"/>
        </w:rPr>
        <w:t>增加了湿地修复的项目资金</w:t>
      </w:r>
      <w:r w:rsidR="00414B2D" w:rsidRPr="002E5563">
        <w:rPr>
          <w:rFonts w:ascii="仿宋" w:eastAsia="仿宋" w:hAnsi="仿宋" w:hint="eastAsia"/>
          <w:sz w:val="32"/>
          <w:szCs w:val="32"/>
        </w:rPr>
        <w:t>。</w:t>
      </w:r>
    </w:p>
    <w:p w:rsidR="00CE76A0" w:rsidRPr="002E5563" w:rsidRDefault="00B33BEA" w:rsidP="00D9676C">
      <w:pPr>
        <w:pStyle w:val="Default"/>
        <w:ind w:firstLineChars="250" w:firstLine="803"/>
        <w:rPr>
          <w:rFonts w:ascii="仿宋" w:eastAsia="仿宋" w:hAnsi="仿宋"/>
          <w:b/>
          <w:sz w:val="32"/>
          <w:szCs w:val="32"/>
        </w:rPr>
      </w:pPr>
      <w:r w:rsidRPr="002E5563">
        <w:rPr>
          <w:rFonts w:ascii="仿宋" w:eastAsia="仿宋" w:hAnsi="仿宋" w:hint="eastAsia"/>
          <w:b/>
          <w:sz w:val="32"/>
          <w:szCs w:val="32"/>
        </w:rPr>
        <w:t>（二）财政拨款支出决算结构情况</w:t>
      </w:r>
    </w:p>
    <w:p w:rsidR="0062378F" w:rsidRPr="002E5563" w:rsidRDefault="00B33BEA" w:rsidP="0062378F">
      <w:pPr>
        <w:pStyle w:val="Default"/>
        <w:ind w:firstLineChars="200" w:firstLine="640"/>
        <w:rPr>
          <w:rFonts w:ascii="仿宋" w:eastAsia="仿宋" w:hAnsi="仿宋"/>
          <w:sz w:val="32"/>
          <w:szCs w:val="32"/>
        </w:rPr>
      </w:pPr>
      <w:r w:rsidRPr="004613CE">
        <w:rPr>
          <w:rFonts w:ascii="仿宋" w:eastAsia="仿宋" w:hAnsi="仿宋" w:hint="eastAsia"/>
          <w:sz w:val="32"/>
          <w:szCs w:val="32"/>
        </w:rPr>
        <w:t>20</w:t>
      </w:r>
      <w:r w:rsidR="00041E3F" w:rsidRPr="004613CE">
        <w:rPr>
          <w:rFonts w:ascii="仿宋" w:eastAsia="仿宋" w:hAnsi="仿宋" w:hint="eastAsia"/>
          <w:sz w:val="32"/>
          <w:szCs w:val="32"/>
        </w:rPr>
        <w:t>2</w:t>
      </w:r>
      <w:r w:rsidR="004613CE" w:rsidRPr="004613CE">
        <w:rPr>
          <w:rFonts w:ascii="仿宋" w:eastAsia="仿宋" w:hAnsi="仿宋" w:hint="eastAsia"/>
          <w:sz w:val="32"/>
          <w:szCs w:val="32"/>
        </w:rPr>
        <w:t>1</w:t>
      </w:r>
      <w:r w:rsidRPr="004613CE">
        <w:rPr>
          <w:rFonts w:ascii="仿宋" w:eastAsia="仿宋" w:hAnsi="仿宋" w:hint="eastAsia"/>
          <w:sz w:val="32"/>
          <w:szCs w:val="32"/>
        </w:rPr>
        <w:t>年度财政拨款支出</w:t>
      </w:r>
      <w:r w:rsidR="004613CE" w:rsidRPr="004613CE">
        <w:rPr>
          <w:rFonts w:ascii="仿宋" w:eastAsia="仿宋" w:hAnsi="仿宋" w:hint="eastAsia"/>
          <w:sz w:val="32"/>
          <w:szCs w:val="32"/>
        </w:rPr>
        <w:t>1633.32</w:t>
      </w:r>
      <w:r w:rsidRPr="004613CE">
        <w:rPr>
          <w:rFonts w:ascii="仿宋" w:eastAsia="仿宋" w:hAnsi="仿宋" w:hint="eastAsia"/>
          <w:sz w:val="32"/>
          <w:szCs w:val="32"/>
        </w:rPr>
        <w:t>万元</w:t>
      </w:r>
      <w:r w:rsidRPr="00D16A17">
        <w:rPr>
          <w:rFonts w:ascii="仿宋" w:eastAsia="仿宋" w:hAnsi="仿宋" w:hint="eastAsia"/>
          <w:sz w:val="32"/>
          <w:szCs w:val="32"/>
        </w:rPr>
        <w:t>，主要用于以下方面：</w:t>
      </w:r>
      <w:r w:rsidR="0055573E" w:rsidRPr="00D16A17">
        <w:rPr>
          <w:rFonts w:ascii="仿宋" w:eastAsia="仿宋" w:hAnsi="仿宋" w:hint="eastAsia"/>
          <w:sz w:val="32"/>
          <w:szCs w:val="32"/>
        </w:rPr>
        <w:t>一般公共服务支出0.3万元，占</w:t>
      </w:r>
      <w:r w:rsidR="00D16A17" w:rsidRPr="00D16A17">
        <w:rPr>
          <w:rFonts w:ascii="仿宋" w:eastAsia="仿宋" w:hAnsi="仿宋" w:hint="eastAsia"/>
          <w:sz w:val="32"/>
          <w:szCs w:val="32"/>
        </w:rPr>
        <w:t>0.02</w:t>
      </w:r>
      <w:r w:rsidR="0055573E" w:rsidRPr="00D16A17">
        <w:rPr>
          <w:rFonts w:ascii="仿宋" w:eastAsia="仿宋" w:hAnsi="仿宋" w:hint="eastAsia"/>
          <w:sz w:val="32"/>
          <w:szCs w:val="32"/>
        </w:rPr>
        <w:t>%；科学技术</w:t>
      </w:r>
      <w:r w:rsidR="0062378F" w:rsidRPr="00D16A17">
        <w:rPr>
          <w:rFonts w:ascii="仿宋" w:eastAsia="仿宋" w:hAnsi="仿宋" w:hint="eastAsia"/>
          <w:sz w:val="32"/>
          <w:szCs w:val="32"/>
        </w:rPr>
        <w:t>支出</w:t>
      </w:r>
      <w:r w:rsidR="00957F48" w:rsidRPr="00D16A17">
        <w:rPr>
          <w:rFonts w:ascii="仿宋" w:eastAsia="仿宋" w:hAnsi="仿宋" w:hint="eastAsia"/>
          <w:sz w:val="32"/>
          <w:szCs w:val="32"/>
        </w:rPr>
        <w:t>1.</w:t>
      </w:r>
      <w:r w:rsidR="0055573E" w:rsidRPr="00D16A17">
        <w:rPr>
          <w:rFonts w:ascii="仿宋" w:eastAsia="仿宋" w:hAnsi="仿宋" w:hint="eastAsia"/>
          <w:sz w:val="32"/>
          <w:szCs w:val="32"/>
        </w:rPr>
        <w:t>1</w:t>
      </w:r>
      <w:r w:rsidR="0062378F" w:rsidRPr="00D16A17">
        <w:rPr>
          <w:rFonts w:ascii="仿宋" w:eastAsia="仿宋" w:hAnsi="仿宋" w:hint="eastAsia"/>
          <w:sz w:val="32"/>
          <w:szCs w:val="32"/>
        </w:rPr>
        <w:t>万元，占</w:t>
      </w:r>
      <w:r w:rsidR="00D16A17" w:rsidRPr="00D16A17">
        <w:rPr>
          <w:rFonts w:ascii="仿宋" w:eastAsia="仿宋" w:hAnsi="仿宋" w:hint="eastAsia"/>
          <w:sz w:val="32"/>
          <w:szCs w:val="32"/>
        </w:rPr>
        <w:t>0.07</w:t>
      </w:r>
      <w:r w:rsidR="0062378F" w:rsidRPr="00D16A17">
        <w:rPr>
          <w:rFonts w:ascii="仿宋" w:eastAsia="仿宋" w:hAnsi="仿宋" w:hint="eastAsia"/>
          <w:sz w:val="32"/>
          <w:szCs w:val="32"/>
        </w:rPr>
        <w:t>%；</w:t>
      </w:r>
      <w:r w:rsidR="00957F48" w:rsidRPr="00D16A17">
        <w:rPr>
          <w:rFonts w:ascii="仿宋" w:eastAsia="仿宋" w:hAnsi="仿宋" w:hint="eastAsia"/>
          <w:sz w:val="32"/>
          <w:szCs w:val="32"/>
        </w:rPr>
        <w:t>社会保障和就业</w:t>
      </w:r>
      <w:r w:rsidR="0062378F" w:rsidRPr="00D16A17">
        <w:rPr>
          <w:rFonts w:ascii="仿宋" w:eastAsia="仿宋" w:hAnsi="仿宋" w:hint="eastAsia"/>
          <w:sz w:val="32"/>
          <w:szCs w:val="32"/>
        </w:rPr>
        <w:t>支出</w:t>
      </w:r>
      <w:r w:rsidR="0055573E" w:rsidRPr="00D16A17">
        <w:rPr>
          <w:rFonts w:ascii="仿宋" w:eastAsia="仿宋" w:hAnsi="仿宋" w:hint="eastAsia"/>
          <w:sz w:val="32"/>
          <w:szCs w:val="32"/>
        </w:rPr>
        <w:t>60.27</w:t>
      </w:r>
      <w:r w:rsidR="0062378F" w:rsidRPr="00D16A17">
        <w:rPr>
          <w:rFonts w:ascii="仿宋" w:eastAsia="仿宋" w:hAnsi="仿宋" w:hint="eastAsia"/>
          <w:sz w:val="32"/>
          <w:szCs w:val="32"/>
        </w:rPr>
        <w:t>万元，占</w:t>
      </w:r>
      <w:r w:rsidR="00D16A17" w:rsidRPr="00D16A17">
        <w:rPr>
          <w:rFonts w:ascii="仿宋" w:eastAsia="仿宋" w:hAnsi="仿宋" w:hint="eastAsia"/>
          <w:sz w:val="32"/>
          <w:szCs w:val="32"/>
        </w:rPr>
        <w:t>3.69</w:t>
      </w:r>
      <w:r w:rsidR="0062378F" w:rsidRPr="00D16A17">
        <w:rPr>
          <w:rFonts w:ascii="仿宋" w:eastAsia="仿宋" w:hAnsi="仿宋" w:hint="eastAsia"/>
          <w:sz w:val="32"/>
          <w:szCs w:val="32"/>
        </w:rPr>
        <w:t>%;</w:t>
      </w:r>
      <w:r w:rsidR="00957F48" w:rsidRPr="00D16A17">
        <w:rPr>
          <w:rFonts w:ascii="仿宋" w:eastAsia="仿宋" w:hAnsi="仿宋" w:hint="eastAsia"/>
          <w:sz w:val="32"/>
          <w:szCs w:val="32"/>
        </w:rPr>
        <w:t>节能环保支出</w:t>
      </w:r>
      <w:r w:rsidR="0055573E" w:rsidRPr="00D16A17">
        <w:rPr>
          <w:rFonts w:ascii="仿宋" w:eastAsia="仿宋" w:hAnsi="仿宋" w:hint="eastAsia"/>
          <w:sz w:val="32"/>
          <w:szCs w:val="32"/>
        </w:rPr>
        <w:t>10</w:t>
      </w:r>
      <w:r w:rsidR="00957F48" w:rsidRPr="00D16A17">
        <w:rPr>
          <w:rFonts w:ascii="仿宋" w:eastAsia="仿宋" w:hAnsi="仿宋" w:hint="eastAsia"/>
          <w:sz w:val="32"/>
          <w:szCs w:val="32"/>
        </w:rPr>
        <w:t>万元，占</w:t>
      </w:r>
      <w:r w:rsidR="00D16A17" w:rsidRPr="00D16A17">
        <w:rPr>
          <w:rFonts w:ascii="仿宋" w:eastAsia="仿宋" w:hAnsi="仿宋" w:hint="eastAsia"/>
          <w:sz w:val="32"/>
          <w:szCs w:val="32"/>
        </w:rPr>
        <w:t>0.61</w:t>
      </w:r>
      <w:r w:rsidR="00957F48" w:rsidRPr="00D16A17">
        <w:rPr>
          <w:rFonts w:ascii="仿宋" w:eastAsia="仿宋" w:hAnsi="仿宋" w:hint="eastAsia"/>
          <w:sz w:val="32"/>
          <w:szCs w:val="32"/>
        </w:rPr>
        <w:t>%；</w:t>
      </w:r>
      <w:r w:rsidR="0055573E" w:rsidRPr="00D16A17">
        <w:rPr>
          <w:rFonts w:ascii="仿宋" w:eastAsia="仿宋" w:hAnsi="仿宋" w:hint="eastAsia"/>
          <w:sz w:val="32"/>
          <w:szCs w:val="32"/>
        </w:rPr>
        <w:t>城乡社区支出2万元，占</w:t>
      </w:r>
      <w:r w:rsidR="00D16A17" w:rsidRPr="00D16A17">
        <w:rPr>
          <w:rFonts w:ascii="仿宋" w:eastAsia="仿宋" w:hAnsi="仿宋" w:hint="eastAsia"/>
          <w:sz w:val="32"/>
          <w:szCs w:val="32"/>
        </w:rPr>
        <w:t>0.12%</w:t>
      </w:r>
      <w:r w:rsidR="0055573E" w:rsidRPr="00D16A17">
        <w:rPr>
          <w:rFonts w:ascii="仿宋" w:eastAsia="仿宋" w:hAnsi="仿宋" w:hint="eastAsia"/>
          <w:sz w:val="32"/>
          <w:szCs w:val="32"/>
        </w:rPr>
        <w:t>；</w:t>
      </w:r>
      <w:r w:rsidR="00957F48" w:rsidRPr="00D16A17">
        <w:rPr>
          <w:rFonts w:ascii="仿宋" w:eastAsia="仿宋" w:hAnsi="仿宋" w:hint="eastAsia"/>
          <w:sz w:val="32"/>
          <w:szCs w:val="32"/>
        </w:rPr>
        <w:t>农林水支出</w:t>
      </w:r>
      <w:r w:rsidR="0055573E" w:rsidRPr="00D16A17">
        <w:rPr>
          <w:rFonts w:ascii="仿宋" w:eastAsia="仿宋" w:hAnsi="仿宋" w:hint="eastAsia"/>
          <w:sz w:val="32"/>
          <w:szCs w:val="32"/>
        </w:rPr>
        <w:t>1554.6</w:t>
      </w:r>
      <w:r w:rsidR="00D16A17" w:rsidRPr="00D16A17">
        <w:rPr>
          <w:rFonts w:ascii="仿宋" w:eastAsia="仿宋" w:hAnsi="仿宋" w:hint="eastAsia"/>
          <w:sz w:val="32"/>
          <w:szCs w:val="32"/>
        </w:rPr>
        <w:t>5</w:t>
      </w:r>
      <w:r w:rsidR="00957F48" w:rsidRPr="00D16A17">
        <w:rPr>
          <w:rFonts w:ascii="仿宋" w:eastAsia="仿宋" w:hAnsi="仿宋" w:hint="eastAsia"/>
          <w:sz w:val="32"/>
          <w:szCs w:val="32"/>
        </w:rPr>
        <w:t>万元，占</w:t>
      </w:r>
      <w:r w:rsidR="00D16A17" w:rsidRPr="00D16A17">
        <w:rPr>
          <w:rFonts w:ascii="仿宋" w:eastAsia="仿宋" w:hAnsi="仿宋" w:hint="eastAsia"/>
          <w:sz w:val="32"/>
          <w:szCs w:val="32"/>
        </w:rPr>
        <w:t>95.18</w:t>
      </w:r>
      <w:r w:rsidR="00957F48" w:rsidRPr="00D16A17">
        <w:rPr>
          <w:rFonts w:ascii="仿宋" w:eastAsia="仿宋" w:hAnsi="仿宋" w:hint="eastAsia"/>
          <w:sz w:val="32"/>
          <w:szCs w:val="32"/>
        </w:rPr>
        <w:t xml:space="preserve"> %；</w:t>
      </w:r>
      <w:r w:rsidR="0055573E" w:rsidRPr="00D16A17">
        <w:rPr>
          <w:rFonts w:ascii="仿宋" w:eastAsia="仿宋" w:hAnsi="仿宋" w:hint="eastAsia"/>
          <w:sz w:val="32"/>
          <w:szCs w:val="32"/>
        </w:rPr>
        <w:t>其他支出5万元，占</w:t>
      </w:r>
      <w:r w:rsidR="00D16A17" w:rsidRPr="00D16A17">
        <w:rPr>
          <w:rFonts w:ascii="仿宋" w:eastAsia="仿宋" w:hAnsi="仿宋" w:hint="eastAsia"/>
          <w:sz w:val="32"/>
          <w:szCs w:val="32"/>
        </w:rPr>
        <w:t>0.31</w:t>
      </w:r>
      <w:r w:rsidR="0055573E" w:rsidRPr="00D16A17">
        <w:rPr>
          <w:rFonts w:ascii="仿宋" w:eastAsia="仿宋" w:hAnsi="仿宋" w:hint="eastAsia"/>
          <w:sz w:val="32"/>
          <w:szCs w:val="32"/>
        </w:rPr>
        <w:t>%</w:t>
      </w:r>
      <w:r w:rsidR="00D16A17" w:rsidRPr="00D16A17">
        <w:rPr>
          <w:rFonts w:ascii="仿宋" w:eastAsia="仿宋" w:hAnsi="仿宋" w:hint="eastAsia"/>
          <w:sz w:val="32"/>
          <w:szCs w:val="32"/>
        </w:rPr>
        <w:t>。</w:t>
      </w:r>
    </w:p>
    <w:p w:rsidR="00CE76A0" w:rsidRPr="002E5563" w:rsidRDefault="0062378F" w:rsidP="0062378F">
      <w:pPr>
        <w:pStyle w:val="Default"/>
        <w:ind w:firstLineChars="250" w:firstLine="803"/>
        <w:rPr>
          <w:rFonts w:ascii="仿宋" w:eastAsia="仿宋" w:hAnsi="仿宋"/>
          <w:b/>
          <w:sz w:val="32"/>
          <w:szCs w:val="32"/>
        </w:rPr>
      </w:pPr>
      <w:r w:rsidRPr="002E5563">
        <w:rPr>
          <w:rFonts w:ascii="仿宋" w:eastAsia="仿宋" w:hAnsi="仿宋" w:hint="eastAsia"/>
          <w:b/>
          <w:sz w:val="32"/>
          <w:szCs w:val="32"/>
        </w:rPr>
        <w:t>（三）财政拨款支出决算具体情况</w:t>
      </w:r>
    </w:p>
    <w:p w:rsidR="0062378F" w:rsidRPr="002E5563" w:rsidRDefault="0062378F" w:rsidP="0062378F">
      <w:pPr>
        <w:pStyle w:val="Default"/>
        <w:ind w:firstLineChars="250" w:firstLine="800"/>
        <w:rPr>
          <w:rFonts w:ascii="仿宋" w:eastAsia="仿宋" w:hAnsi="仿宋"/>
          <w:sz w:val="32"/>
          <w:szCs w:val="32"/>
        </w:rPr>
      </w:pPr>
      <w:r w:rsidRPr="002E5563">
        <w:rPr>
          <w:rFonts w:ascii="仿宋" w:eastAsia="仿宋" w:hAnsi="仿宋" w:hint="eastAsia"/>
          <w:sz w:val="32"/>
          <w:szCs w:val="32"/>
        </w:rPr>
        <w:t>20</w:t>
      </w:r>
      <w:r w:rsidR="00041E3F" w:rsidRPr="002E5563">
        <w:rPr>
          <w:rFonts w:ascii="仿宋" w:eastAsia="仿宋" w:hAnsi="仿宋" w:hint="eastAsia"/>
          <w:sz w:val="32"/>
          <w:szCs w:val="32"/>
        </w:rPr>
        <w:t>2</w:t>
      </w:r>
      <w:r w:rsidR="0065471D">
        <w:rPr>
          <w:rFonts w:ascii="仿宋" w:eastAsia="仿宋" w:hAnsi="仿宋" w:hint="eastAsia"/>
          <w:sz w:val="32"/>
          <w:szCs w:val="32"/>
        </w:rPr>
        <w:t>１</w:t>
      </w:r>
      <w:r w:rsidRPr="002E5563">
        <w:rPr>
          <w:rFonts w:ascii="仿宋" w:eastAsia="仿宋" w:hAnsi="仿宋" w:hint="eastAsia"/>
          <w:sz w:val="32"/>
          <w:szCs w:val="32"/>
        </w:rPr>
        <w:t>年度财政拨款支出年初预算数为</w:t>
      </w:r>
      <w:r w:rsidR="0065471D">
        <w:rPr>
          <w:rFonts w:ascii="仿宋" w:eastAsia="仿宋" w:hAnsi="仿宋" w:hint="eastAsia"/>
          <w:sz w:val="32"/>
          <w:szCs w:val="32"/>
        </w:rPr>
        <w:t>1221.72</w:t>
      </w:r>
      <w:r w:rsidRPr="002E5563">
        <w:rPr>
          <w:rFonts w:ascii="仿宋" w:eastAsia="仿宋" w:hAnsi="仿宋" w:hint="eastAsia"/>
          <w:sz w:val="32"/>
          <w:szCs w:val="32"/>
        </w:rPr>
        <w:t>万元，支出决算数为</w:t>
      </w:r>
      <w:r w:rsidR="0065471D">
        <w:rPr>
          <w:rFonts w:ascii="仿宋" w:eastAsia="仿宋" w:hAnsi="仿宋" w:hint="eastAsia"/>
          <w:sz w:val="32"/>
          <w:szCs w:val="32"/>
        </w:rPr>
        <w:t>1633.32</w:t>
      </w:r>
      <w:r w:rsidRPr="002E5563">
        <w:rPr>
          <w:rFonts w:ascii="仿宋" w:eastAsia="仿宋" w:hAnsi="仿宋" w:hint="eastAsia"/>
          <w:sz w:val="32"/>
          <w:szCs w:val="32"/>
        </w:rPr>
        <w:t>万元，完成年初预算的</w:t>
      </w:r>
      <w:r w:rsidR="0065471D">
        <w:rPr>
          <w:rFonts w:ascii="仿宋" w:eastAsia="仿宋" w:hAnsi="仿宋" w:hint="eastAsia"/>
          <w:sz w:val="32"/>
          <w:szCs w:val="32"/>
        </w:rPr>
        <w:t>133.69</w:t>
      </w:r>
      <w:r w:rsidRPr="002E5563">
        <w:rPr>
          <w:rFonts w:ascii="仿宋" w:eastAsia="仿宋" w:hAnsi="仿宋" w:hint="eastAsia"/>
          <w:sz w:val="32"/>
          <w:szCs w:val="32"/>
        </w:rPr>
        <w:t>%，其中：</w:t>
      </w:r>
    </w:p>
    <w:p w:rsidR="0062378F" w:rsidRPr="002E5563" w:rsidRDefault="003E5F82" w:rsidP="0002229B">
      <w:pPr>
        <w:pStyle w:val="Default"/>
        <w:ind w:firstLineChars="250" w:firstLine="800"/>
        <w:rPr>
          <w:rFonts w:ascii="仿宋" w:eastAsia="仿宋" w:hAnsi="仿宋"/>
          <w:sz w:val="32"/>
          <w:szCs w:val="32"/>
        </w:rPr>
      </w:pPr>
      <w:r w:rsidRPr="002E5563">
        <w:rPr>
          <w:rFonts w:ascii="仿宋" w:eastAsia="仿宋" w:hAnsi="仿宋" w:hint="eastAsia"/>
          <w:sz w:val="32"/>
          <w:szCs w:val="32"/>
        </w:rPr>
        <w:t>按经济分类，工资福利支出</w:t>
      </w:r>
      <w:r w:rsidR="00510D50">
        <w:rPr>
          <w:rFonts w:ascii="仿宋" w:eastAsia="仿宋" w:hAnsi="仿宋" w:hint="eastAsia"/>
          <w:sz w:val="32"/>
          <w:szCs w:val="32"/>
        </w:rPr>
        <w:t>972.42</w:t>
      </w:r>
      <w:r w:rsidRPr="002E5563">
        <w:rPr>
          <w:rFonts w:ascii="仿宋" w:eastAsia="仿宋" w:hAnsi="仿宋" w:hint="eastAsia"/>
          <w:sz w:val="32"/>
          <w:szCs w:val="32"/>
        </w:rPr>
        <w:t>万元，比上年</w:t>
      </w:r>
      <w:r w:rsidR="00510D50">
        <w:rPr>
          <w:rFonts w:ascii="仿宋" w:eastAsia="仿宋" w:hAnsi="仿宋" w:hint="eastAsia"/>
          <w:sz w:val="32"/>
          <w:szCs w:val="32"/>
        </w:rPr>
        <w:t>增加66.21</w:t>
      </w:r>
      <w:r w:rsidR="00874E68" w:rsidRPr="002E5563">
        <w:rPr>
          <w:rFonts w:ascii="仿宋" w:eastAsia="仿宋" w:hAnsi="仿宋" w:hint="eastAsia"/>
          <w:sz w:val="32"/>
          <w:szCs w:val="32"/>
        </w:rPr>
        <w:t>万元</w:t>
      </w:r>
      <w:r w:rsidRPr="002E5563">
        <w:rPr>
          <w:rFonts w:ascii="仿宋" w:eastAsia="仿宋" w:hAnsi="仿宋" w:hint="eastAsia"/>
          <w:sz w:val="32"/>
          <w:szCs w:val="32"/>
        </w:rPr>
        <w:t>，商品服务支出</w:t>
      </w:r>
      <w:r w:rsidR="00266DF3">
        <w:rPr>
          <w:rFonts w:ascii="仿宋" w:eastAsia="仿宋" w:hAnsi="仿宋" w:hint="eastAsia"/>
          <w:sz w:val="32"/>
          <w:szCs w:val="32"/>
        </w:rPr>
        <w:t>168.4</w:t>
      </w:r>
      <w:r w:rsidR="00AE43D0">
        <w:rPr>
          <w:rFonts w:ascii="仿宋" w:eastAsia="仿宋" w:hAnsi="仿宋" w:hint="eastAsia"/>
          <w:sz w:val="32"/>
          <w:szCs w:val="32"/>
        </w:rPr>
        <w:t>7</w:t>
      </w:r>
      <w:r w:rsidRPr="002E5563">
        <w:rPr>
          <w:rFonts w:ascii="仿宋" w:eastAsia="仿宋" w:hAnsi="仿宋" w:hint="eastAsia"/>
          <w:sz w:val="32"/>
          <w:szCs w:val="32"/>
        </w:rPr>
        <w:t>万元，比上年</w:t>
      </w:r>
      <w:r w:rsidR="00510D50">
        <w:rPr>
          <w:rFonts w:ascii="仿宋" w:eastAsia="仿宋" w:hAnsi="仿宋" w:hint="eastAsia"/>
          <w:sz w:val="32"/>
          <w:szCs w:val="32"/>
        </w:rPr>
        <w:t>增加</w:t>
      </w:r>
      <w:r w:rsidR="00E55BA1">
        <w:rPr>
          <w:rFonts w:ascii="仿宋" w:eastAsia="仿宋" w:hAnsi="仿宋" w:hint="eastAsia"/>
          <w:sz w:val="32"/>
          <w:szCs w:val="32"/>
        </w:rPr>
        <w:t>27.8</w:t>
      </w:r>
      <w:r w:rsidR="00AE43D0">
        <w:rPr>
          <w:rFonts w:ascii="仿宋" w:eastAsia="仿宋" w:hAnsi="仿宋" w:hint="eastAsia"/>
          <w:sz w:val="32"/>
          <w:szCs w:val="32"/>
        </w:rPr>
        <w:t>5</w:t>
      </w:r>
      <w:r w:rsidR="00874E68" w:rsidRPr="002E5563">
        <w:rPr>
          <w:rFonts w:ascii="仿宋" w:eastAsia="仿宋" w:hAnsi="仿宋" w:hint="eastAsia"/>
          <w:sz w:val="32"/>
          <w:szCs w:val="32"/>
        </w:rPr>
        <w:t>万元</w:t>
      </w:r>
      <w:r w:rsidRPr="002E5563">
        <w:rPr>
          <w:rFonts w:ascii="仿宋" w:eastAsia="仿宋" w:hAnsi="仿宋" w:hint="eastAsia"/>
          <w:sz w:val="32"/>
          <w:szCs w:val="32"/>
        </w:rPr>
        <w:t>，对个人和家庭的补助</w:t>
      </w:r>
      <w:r w:rsidR="00B61EA4">
        <w:rPr>
          <w:rFonts w:ascii="仿宋" w:eastAsia="仿宋" w:hAnsi="仿宋" w:hint="eastAsia"/>
          <w:sz w:val="32"/>
          <w:szCs w:val="32"/>
        </w:rPr>
        <w:t>75.56</w:t>
      </w:r>
      <w:r w:rsidRPr="002E5563">
        <w:rPr>
          <w:rFonts w:ascii="仿宋" w:eastAsia="仿宋" w:hAnsi="仿宋" w:hint="eastAsia"/>
          <w:sz w:val="32"/>
          <w:szCs w:val="32"/>
        </w:rPr>
        <w:t>万元，比上年</w:t>
      </w:r>
      <w:r w:rsidR="00B61EA4">
        <w:rPr>
          <w:rFonts w:ascii="仿宋" w:eastAsia="仿宋" w:hAnsi="仿宋" w:hint="eastAsia"/>
          <w:sz w:val="32"/>
          <w:szCs w:val="32"/>
        </w:rPr>
        <w:t>增加30.58</w:t>
      </w:r>
      <w:r w:rsidR="00874E68" w:rsidRPr="002E5563">
        <w:rPr>
          <w:rFonts w:ascii="仿宋" w:eastAsia="仿宋" w:hAnsi="仿宋" w:hint="eastAsia"/>
          <w:sz w:val="32"/>
          <w:szCs w:val="32"/>
        </w:rPr>
        <w:t>万元</w:t>
      </w:r>
      <w:r w:rsidRPr="002E5563">
        <w:rPr>
          <w:rFonts w:ascii="仿宋" w:eastAsia="仿宋" w:hAnsi="仿宋" w:hint="eastAsia"/>
          <w:sz w:val="32"/>
          <w:szCs w:val="32"/>
        </w:rPr>
        <w:t>，资本性支出</w:t>
      </w:r>
      <w:r w:rsidR="00B61EA4">
        <w:rPr>
          <w:rFonts w:ascii="仿宋" w:eastAsia="仿宋" w:hAnsi="仿宋" w:hint="eastAsia"/>
          <w:sz w:val="32"/>
          <w:szCs w:val="32"/>
        </w:rPr>
        <w:t>3.08</w:t>
      </w:r>
      <w:r w:rsidRPr="002E5563">
        <w:rPr>
          <w:rFonts w:ascii="仿宋" w:eastAsia="仿宋" w:hAnsi="仿宋" w:hint="eastAsia"/>
          <w:sz w:val="32"/>
          <w:szCs w:val="32"/>
        </w:rPr>
        <w:t>万元，比上年</w:t>
      </w:r>
      <w:r w:rsidR="00B61EA4">
        <w:rPr>
          <w:rFonts w:ascii="仿宋" w:eastAsia="仿宋" w:hAnsi="仿宋" w:hint="eastAsia"/>
          <w:sz w:val="32"/>
          <w:szCs w:val="32"/>
        </w:rPr>
        <w:t>减少8.24</w:t>
      </w:r>
      <w:r w:rsidR="00874E68" w:rsidRPr="002E5563">
        <w:rPr>
          <w:rFonts w:ascii="仿宋" w:eastAsia="仿宋" w:hAnsi="仿宋" w:hint="eastAsia"/>
          <w:sz w:val="32"/>
          <w:szCs w:val="32"/>
        </w:rPr>
        <w:t>万元</w:t>
      </w:r>
      <w:r w:rsidRPr="002E5563">
        <w:rPr>
          <w:rFonts w:ascii="仿宋" w:eastAsia="仿宋" w:hAnsi="仿宋" w:hint="eastAsia"/>
          <w:sz w:val="32"/>
          <w:szCs w:val="32"/>
        </w:rPr>
        <w:t>，项目支出</w:t>
      </w:r>
      <w:r w:rsidR="00266DF3">
        <w:rPr>
          <w:rFonts w:ascii="仿宋" w:eastAsia="仿宋" w:hAnsi="仿宋" w:hint="eastAsia"/>
          <w:sz w:val="32"/>
          <w:szCs w:val="32"/>
        </w:rPr>
        <w:t>406.80</w:t>
      </w:r>
      <w:r w:rsidRPr="002E5563">
        <w:rPr>
          <w:rFonts w:ascii="仿宋" w:eastAsia="仿宋" w:hAnsi="仿宋" w:hint="eastAsia"/>
          <w:sz w:val="32"/>
          <w:szCs w:val="32"/>
        </w:rPr>
        <w:t>万元，比上年</w:t>
      </w:r>
      <w:r w:rsidR="00E55BA1">
        <w:rPr>
          <w:rFonts w:ascii="仿宋" w:eastAsia="仿宋" w:hAnsi="仿宋" w:hint="eastAsia"/>
          <w:sz w:val="32"/>
          <w:szCs w:val="32"/>
        </w:rPr>
        <w:t>增加60.23</w:t>
      </w:r>
      <w:r w:rsidR="00874E68" w:rsidRPr="002E5563">
        <w:rPr>
          <w:rFonts w:ascii="仿宋" w:eastAsia="仿宋" w:hAnsi="仿宋" w:hint="eastAsia"/>
          <w:sz w:val="32"/>
          <w:szCs w:val="32"/>
        </w:rPr>
        <w:t>万元。</w:t>
      </w:r>
    </w:p>
    <w:p w:rsidR="00DD5FE9" w:rsidRPr="002E5563" w:rsidRDefault="00DD5FE9" w:rsidP="00DD5FE9">
      <w:pPr>
        <w:pStyle w:val="Default"/>
        <w:rPr>
          <w:rFonts w:ascii="仿宋" w:eastAsia="仿宋" w:hAnsi="仿宋"/>
          <w:b/>
          <w:sz w:val="32"/>
          <w:szCs w:val="32"/>
        </w:rPr>
      </w:pPr>
      <w:r w:rsidRPr="002E5563">
        <w:rPr>
          <w:rFonts w:ascii="仿宋" w:eastAsia="仿宋" w:hAnsi="仿宋" w:hint="eastAsia"/>
          <w:b/>
          <w:sz w:val="32"/>
          <w:szCs w:val="32"/>
        </w:rPr>
        <w:t>六、一般公共预算财政拨款基本支出决算情况说明</w:t>
      </w:r>
    </w:p>
    <w:p w:rsidR="0002229B" w:rsidRPr="002E5563" w:rsidRDefault="0027426B" w:rsidP="0027426B">
      <w:pPr>
        <w:pStyle w:val="Default"/>
        <w:ind w:firstLineChars="200" w:firstLine="640"/>
        <w:rPr>
          <w:rFonts w:ascii="仿宋" w:eastAsia="仿宋" w:hAnsi="仿宋"/>
          <w:sz w:val="32"/>
          <w:szCs w:val="32"/>
        </w:rPr>
      </w:pPr>
      <w:r w:rsidRPr="002E5563">
        <w:rPr>
          <w:rFonts w:ascii="仿宋" w:eastAsia="仿宋" w:hAnsi="仿宋" w:hint="eastAsia"/>
          <w:sz w:val="32"/>
          <w:szCs w:val="32"/>
        </w:rPr>
        <w:lastRenderedPageBreak/>
        <w:t>20</w:t>
      </w:r>
      <w:r w:rsidR="00041E3F" w:rsidRPr="002E5563">
        <w:rPr>
          <w:rFonts w:ascii="仿宋" w:eastAsia="仿宋" w:hAnsi="仿宋" w:hint="eastAsia"/>
          <w:sz w:val="32"/>
          <w:szCs w:val="32"/>
        </w:rPr>
        <w:t>2</w:t>
      </w:r>
      <w:r w:rsidR="003D3384">
        <w:rPr>
          <w:rFonts w:ascii="仿宋" w:eastAsia="仿宋" w:hAnsi="仿宋" w:hint="eastAsia"/>
          <w:sz w:val="32"/>
          <w:szCs w:val="32"/>
        </w:rPr>
        <w:t>1</w:t>
      </w:r>
      <w:r w:rsidRPr="002E5563">
        <w:rPr>
          <w:rFonts w:ascii="仿宋" w:eastAsia="仿宋" w:hAnsi="仿宋" w:hint="eastAsia"/>
          <w:sz w:val="32"/>
          <w:szCs w:val="32"/>
        </w:rPr>
        <w:t>年度财政拨款基本支出</w:t>
      </w:r>
      <w:r w:rsidR="003D3384">
        <w:rPr>
          <w:rFonts w:ascii="仿宋" w:eastAsia="仿宋" w:hAnsi="仿宋" w:hint="eastAsia"/>
          <w:sz w:val="32"/>
          <w:szCs w:val="32"/>
        </w:rPr>
        <w:t>1219.52</w:t>
      </w:r>
      <w:r w:rsidRPr="002E5563">
        <w:rPr>
          <w:rFonts w:ascii="仿宋" w:eastAsia="仿宋" w:hAnsi="仿宋" w:hint="eastAsia"/>
          <w:sz w:val="32"/>
          <w:szCs w:val="32"/>
        </w:rPr>
        <w:t>万元，其中：人员经费</w:t>
      </w:r>
      <w:r w:rsidR="00E35359">
        <w:rPr>
          <w:rFonts w:ascii="仿宋" w:eastAsia="仿宋" w:hAnsi="仿宋" w:hint="eastAsia"/>
          <w:sz w:val="32"/>
          <w:szCs w:val="32"/>
        </w:rPr>
        <w:t>1047.98</w:t>
      </w:r>
      <w:r w:rsidRPr="002E5563">
        <w:rPr>
          <w:rFonts w:ascii="仿宋" w:eastAsia="仿宋" w:hAnsi="仿宋" w:hint="eastAsia"/>
          <w:sz w:val="32"/>
          <w:szCs w:val="32"/>
        </w:rPr>
        <w:t>万元，</w:t>
      </w:r>
      <w:r w:rsidR="00074155" w:rsidRPr="002E5563">
        <w:rPr>
          <w:rFonts w:ascii="仿宋" w:eastAsia="仿宋" w:hAnsi="仿宋" w:hint="eastAsia"/>
          <w:sz w:val="32"/>
          <w:szCs w:val="32"/>
        </w:rPr>
        <w:t>占基本支出的</w:t>
      </w:r>
      <w:r w:rsidR="00E35359" w:rsidRPr="00E35359">
        <w:rPr>
          <w:rFonts w:ascii="仿宋" w:eastAsia="仿宋" w:hAnsi="仿宋" w:hint="eastAsia"/>
          <w:sz w:val="32"/>
          <w:szCs w:val="32"/>
        </w:rPr>
        <w:t>85.93</w:t>
      </w:r>
      <w:r w:rsidR="00074155" w:rsidRPr="00E35359">
        <w:rPr>
          <w:rFonts w:ascii="仿宋" w:eastAsia="仿宋" w:hAnsi="仿宋" w:hint="eastAsia"/>
          <w:sz w:val="32"/>
          <w:szCs w:val="32"/>
        </w:rPr>
        <w:t>%</w:t>
      </w:r>
      <w:r w:rsidR="00074155" w:rsidRPr="002E5563">
        <w:rPr>
          <w:rFonts w:ascii="仿宋" w:eastAsia="仿宋" w:hAnsi="仿宋" w:hint="eastAsia"/>
          <w:sz w:val="32"/>
          <w:szCs w:val="32"/>
        </w:rPr>
        <w:t>,</w:t>
      </w:r>
      <w:r w:rsidRPr="002E5563">
        <w:rPr>
          <w:rFonts w:ascii="仿宋" w:eastAsia="仿宋" w:hAnsi="仿宋" w:hint="eastAsia"/>
          <w:sz w:val="32"/>
          <w:szCs w:val="32"/>
        </w:rPr>
        <w:t>主要包括基本工资</w:t>
      </w:r>
      <w:r w:rsidR="002E5BEA">
        <w:rPr>
          <w:rFonts w:ascii="仿宋" w:eastAsia="仿宋" w:hAnsi="仿宋" w:hint="eastAsia"/>
          <w:sz w:val="32"/>
          <w:szCs w:val="32"/>
        </w:rPr>
        <w:t>339.28</w:t>
      </w:r>
      <w:r w:rsidR="00FA04B4" w:rsidRPr="002E5563">
        <w:rPr>
          <w:rFonts w:ascii="仿宋" w:eastAsia="仿宋" w:hAnsi="仿宋" w:hint="eastAsia"/>
          <w:sz w:val="32"/>
          <w:szCs w:val="32"/>
        </w:rPr>
        <w:t>万元</w:t>
      </w:r>
      <w:r w:rsidRPr="002E5563">
        <w:rPr>
          <w:rFonts w:ascii="仿宋" w:eastAsia="仿宋" w:hAnsi="仿宋" w:hint="eastAsia"/>
          <w:sz w:val="32"/>
          <w:szCs w:val="32"/>
        </w:rPr>
        <w:t>、津贴补贴</w:t>
      </w:r>
      <w:r w:rsidR="002E5BEA">
        <w:rPr>
          <w:rFonts w:ascii="仿宋" w:eastAsia="仿宋" w:hAnsi="仿宋" w:hint="eastAsia"/>
          <w:sz w:val="32"/>
          <w:szCs w:val="32"/>
        </w:rPr>
        <w:t>170.03</w:t>
      </w:r>
      <w:r w:rsidR="00FA04B4" w:rsidRPr="002E5563">
        <w:rPr>
          <w:rFonts w:ascii="仿宋" w:eastAsia="仿宋" w:hAnsi="仿宋" w:hint="eastAsia"/>
          <w:sz w:val="32"/>
          <w:szCs w:val="32"/>
        </w:rPr>
        <w:t>万元</w:t>
      </w:r>
      <w:r w:rsidRPr="002E5563">
        <w:rPr>
          <w:rFonts w:ascii="仿宋" w:eastAsia="仿宋" w:hAnsi="仿宋" w:hint="eastAsia"/>
          <w:sz w:val="32"/>
          <w:szCs w:val="32"/>
        </w:rPr>
        <w:t>、奖金</w:t>
      </w:r>
      <w:r w:rsidR="002E5BEA">
        <w:rPr>
          <w:rFonts w:ascii="仿宋" w:eastAsia="仿宋" w:hAnsi="仿宋" w:hint="eastAsia"/>
          <w:sz w:val="32"/>
          <w:szCs w:val="32"/>
        </w:rPr>
        <w:t>141.37</w:t>
      </w:r>
      <w:r w:rsidR="00FA04B4" w:rsidRPr="002E5563">
        <w:rPr>
          <w:rFonts w:ascii="仿宋" w:eastAsia="仿宋" w:hAnsi="仿宋" w:hint="eastAsia"/>
          <w:sz w:val="32"/>
          <w:szCs w:val="32"/>
        </w:rPr>
        <w:t>万元</w:t>
      </w:r>
      <w:r w:rsidRPr="002E5563">
        <w:rPr>
          <w:rFonts w:ascii="仿宋" w:eastAsia="仿宋" w:hAnsi="仿宋" w:hint="eastAsia"/>
          <w:sz w:val="32"/>
          <w:szCs w:val="32"/>
        </w:rPr>
        <w:t>、伙食补助费</w:t>
      </w:r>
      <w:r w:rsidR="002E5BEA">
        <w:rPr>
          <w:rFonts w:ascii="仿宋" w:eastAsia="仿宋" w:hAnsi="仿宋" w:hint="eastAsia"/>
          <w:sz w:val="32"/>
          <w:szCs w:val="32"/>
        </w:rPr>
        <w:t>34.14</w:t>
      </w:r>
      <w:r w:rsidR="00FA04B4" w:rsidRPr="002E5563">
        <w:rPr>
          <w:rFonts w:ascii="仿宋" w:eastAsia="仿宋" w:hAnsi="仿宋" w:hint="eastAsia"/>
          <w:sz w:val="32"/>
          <w:szCs w:val="32"/>
        </w:rPr>
        <w:t>万元、机关事业单位基本养老保险缴费</w:t>
      </w:r>
      <w:r w:rsidR="002E5BEA">
        <w:rPr>
          <w:rFonts w:ascii="仿宋" w:eastAsia="仿宋" w:hAnsi="仿宋" w:hint="eastAsia"/>
          <w:sz w:val="32"/>
          <w:szCs w:val="32"/>
        </w:rPr>
        <w:t>80.63</w:t>
      </w:r>
      <w:r w:rsidR="00FA04B4" w:rsidRPr="002E5563">
        <w:rPr>
          <w:rFonts w:ascii="仿宋" w:eastAsia="仿宋" w:hAnsi="仿宋" w:hint="eastAsia"/>
          <w:sz w:val="32"/>
          <w:szCs w:val="32"/>
        </w:rPr>
        <w:t>万元、职业年金缴费</w:t>
      </w:r>
      <w:r w:rsidR="002E5BEA">
        <w:rPr>
          <w:rFonts w:ascii="仿宋" w:eastAsia="仿宋" w:hAnsi="仿宋" w:hint="eastAsia"/>
          <w:sz w:val="32"/>
          <w:szCs w:val="32"/>
        </w:rPr>
        <w:t>62.02</w:t>
      </w:r>
      <w:r w:rsidR="00FA04B4" w:rsidRPr="002E5563">
        <w:rPr>
          <w:rFonts w:ascii="仿宋" w:eastAsia="仿宋" w:hAnsi="仿宋" w:hint="eastAsia"/>
          <w:sz w:val="32"/>
          <w:szCs w:val="32"/>
        </w:rPr>
        <w:t>万元、职工基本医疗保险缴费</w:t>
      </w:r>
      <w:r w:rsidR="002E5BEA">
        <w:rPr>
          <w:rFonts w:ascii="仿宋" w:eastAsia="仿宋" w:hAnsi="仿宋" w:hint="eastAsia"/>
          <w:sz w:val="32"/>
          <w:szCs w:val="32"/>
        </w:rPr>
        <w:t>33.73</w:t>
      </w:r>
      <w:r w:rsidR="00FA04B4" w:rsidRPr="002E5563">
        <w:rPr>
          <w:rFonts w:ascii="仿宋" w:eastAsia="仿宋" w:hAnsi="仿宋" w:hint="eastAsia"/>
          <w:sz w:val="32"/>
          <w:szCs w:val="32"/>
        </w:rPr>
        <w:t>万元、其他社会保障缴费</w:t>
      </w:r>
      <w:r w:rsidR="002E5BEA">
        <w:rPr>
          <w:rFonts w:ascii="仿宋" w:eastAsia="仿宋" w:hAnsi="仿宋" w:hint="eastAsia"/>
          <w:sz w:val="32"/>
          <w:szCs w:val="32"/>
        </w:rPr>
        <w:t>13.29</w:t>
      </w:r>
      <w:r w:rsidR="00FA04B4" w:rsidRPr="002E5563">
        <w:rPr>
          <w:rFonts w:ascii="仿宋" w:eastAsia="仿宋" w:hAnsi="仿宋" w:hint="eastAsia"/>
          <w:sz w:val="32"/>
          <w:szCs w:val="32"/>
        </w:rPr>
        <w:t>万元、住房公积金</w:t>
      </w:r>
      <w:r w:rsidR="002E5BEA">
        <w:rPr>
          <w:rFonts w:ascii="仿宋" w:eastAsia="仿宋" w:hAnsi="仿宋" w:hint="eastAsia"/>
          <w:sz w:val="32"/>
          <w:szCs w:val="32"/>
        </w:rPr>
        <w:t>65</w:t>
      </w:r>
      <w:r w:rsidR="00FA04B4" w:rsidRPr="002E5563">
        <w:rPr>
          <w:rFonts w:ascii="仿宋" w:eastAsia="仿宋" w:hAnsi="仿宋" w:hint="eastAsia"/>
          <w:sz w:val="32"/>
          <w:szCs w:val="32"/>
        </w:rPr>
        <w:t>万元、其他工资福利支出</w:t>
      </w:r>
      <w:r w:rsidR="002E5BEA">
        <w:rPr>
          <w:rFonts w:ascii="仿宋" w:eastAsia="仿宋" w:hAnsi="仿宋" w:hint="eastAsia"/>
          <w:sz w:val="32"/>
          <w:szCs w:val="32"/>
        </w:rPr>
        <w:t>32.9</w:t>
      </w:r>
      <w:r w:rsidR="00564C90">
        <w:rPr>
          <w:rFonts w:ascii="仿宋" w:eastAsia="仿宋" w:hAnsi="仿宋" w:hint="eastAsia"/>
          <w:sz w:val="32"/>
          <w:szCs w:val="32"/>
        </w:rPr>
        <w:t>4</w:t>
      </w:r>
      <w:r w:rsidR="00FA04B4" w:rsidRPr="002E5563">
        <w:rPr>
          <w:rFonts w:ascii="仿宋" w:eastAsia="仿宋" w:hAnsi="仿宋" w:hint="eastAsia"/>
          <w:sz w:val="32"/>
          <w:szCs w:val="32"/>
        </w:rPr>
        <w:t>万元、对个人和家庭的补助</w:t>
      </w:r>
      <w:r w:rsidR="0028152F">
        <w:rPr>
          <w:rFonts w:ascii="仿宋" w:eastAsia="仿宋" w:hAnsi="仿宋" w:hint="eastAsia"/>
          <w:sz w:val="32"/>
          <w:szCs w:val="32"/>
        </w:rPr>
        <w:t>75.56</w:t>
      </w:r>
      <w:r w:rsidR="00FA04B4" w:rsidRPr="002E5563">
        <w:rPr>
          <w:rFonts w:ascii="仿宋" w:eastAsia="仿宋" w:hAnsi="仿宋" w:hint="eastAsia"/>
          <w:sz w:val="32"/>
          <w:szCs w:val="32"/>
        </w:rPr>
        <w:t>万元</w:t>
      </w:r>
      <w:r w:rsidR="00AE43D0">
        <w:rPr>
          <w:rFonts w:ascii="仿宋" w:eastAsia="仿宋" w:hAnsi="仿宋" w:hint="eastAsia"/>
          <w:sz w:val="32"/>
          <w:szCs w:val="32"/>
        </w:rPr>
        <w:t>;</w:t>
      </w:r>
      <w:r w:rsidRPr="002E5563">
        <w:rPr>
          <w:rFonts w:ascii="仿宋" w:eastAsia="仿宋" w:hAnsi="仿宋" w:hint="eastAsia"/>
          <w:sz w:val="32"/>
          <w:szCs w:val="32"/>
        </w:rPr>
        <w:t>公用经费</w:t>
      </w:r>
      <w:r w:rsidR="00E35359">
        <w:rPr>
          <w:rFonts w:ascii="仿宋" w:eastAsia="仿宋" w:hAnsi="仿宋" w:hint="eastAsia"/>
          <w:sz w:val="32"/>
          <w:szCs w:val="32"/>
        </w:rPr>
        <w:t>171.54</w:t>
      </w:r>
      <w:r w:rsidRPr="002E5563">
        <w:rPr>
          <w:rFonts w:ascii="仿宋" w:eastAsia="仿宋" w:hAnsi="仿宋" w:hint="eastAsia"/>
          <w:sz w:val="32"/>
          <w:szCs w:val="32"/>
        </w:rPr>
        <w:t>万元，</w:t>
      </w:r>
      <w:r w:rsidR="00074155" w:rsidRPr="002E5563">
        <w:rPr>
          <w:rFonts w:ascii="仿宋" w:eastAsia="仿宋" w:hAnsi="仿宋" w:hint="eastAsia"/>
          <w:sz w:val="32"/>
          <w:szCs w:val="32"/>
        </w:rPr>
        <w:t>占基本支出的</w:t>
      </w:r>
      <w:r w:rsidR="00E35359" w:rsidRPr="00E35359">
        <w:rPr>
          <w:rFonts w:ascii="仿宋" w:eastAsia="仿宋" w:hAnsi="仿宋" w:hint="eastAsia"/>
          <w:sz w:val="32"/>
          <w:szCs w:val="32"/>
        </w:rPr>
        <w:t>14.07</w:t>
      </w:r>
      <w:r w:rsidR="00074155" w:rsidRPr="00E35359">
        <w:rPr>
          <w:rFonts w:ascii="仿宋" w:eastAsia="仿宋" w:hAnsi="仿宋" w:hint="eastAsia"/>
          <w:sz w:val="32"/>
          <w:szCs w:val="32"/>
        </w:rPr>
        <w:t>%，</w:t>
      </w:r>
      <w:r w:rsidRPr="002E5563">
        <w:rPr>
          <w:rFonts w:ascii="仿宋" w:eastAsia="仿宋" w:hAnsi="仿宋" w:hint="eastAsia"/>
          <w:sz w:val="32"/>
          <w:szCs w:val="32"/>
        </w:rPr>
        <w:t>主要包括</w:t>
      </w:r>
      <w:r w:rsidR="00FE16FA" w:rsidRPr="002E5563">
        <w:rPr>
          <w:rFonts w:ascii="仿宋" w:eastAsia="仿宋" w:hAnsi="仿宋" w:hint="eastAsia"/>
          <w:sz w:val="32"/>
          <w:szCs w:val="32"/>
        </w:rPr>
        <w:t>办公费</w:t>
      </w:r>
      <w:r w:rsidR="002E5BEA">
        <w:rPr>
          <w:rFonts w:ascii="仿宋" w:eastAsia="仿宋" w:hAnsi="仿宋" w:hint="eastAsia"/>
          <w:sz w:val="32"/>
          <w:szCs w:val="32"/>
        </w:rPr>
        <w:t>10.57</w:t>
      </w:r>
      <w:r w:rsidR="005F2295" w:rsidRPr="002E5563">
        <w:rPr>
          <w:rFonts w:ascii="仿宋" w:eastAsia="仿宋" w:hAnsi="仿宋" w:hint="eastAsia"/>
          <w:sz w:val="32"/>
          <w:szCs w:val="32"/>
        </w:rPr>
        <w:t>万元</w:t>
      </w:r>
      <w:r w:rsidR="00FE16FA" w:rsidRPr="002E5563">
        <w:rPr>
          <w:rFonts w:ascii="仿宋" w:eastAsia="仿宋" w:hAnsi="仿宋" w:hint="eastAsia"/>
          <w:sz w:val="32"/>
          <w:szCs w:val="32"/>
        </w:rPr>
        <w:t>、印刷费</w:t>
      </w:r>
      <w:r w:rsidR="002E5BEA">
        <w:rPr>
          <w:rFonts w:ascii="仿宋" w:eastAsia="仿宋" w:hAnsi="仿宋" w:hint="eastAsia"/>
          <w:sz w:val="32"/>
          <w:szCs w:val="32"/>
        </w:rPr>
        <w:t>5.3</w:t>
      </w:r>
      <w:r w:rsidR="005F2295" w:rsidRPr="002E5563">
        <w:rPr>
          <w:rFonts w:ascii="仿宋" w:eastAsia="仿宋" w:hAnsi="仿宋" w:hint="eastAsia"/>
          <w:sz w:val="32"/>
          <w:szCs w:val="32"/>
        </w:rPr>
        <w:t>万元</w:t>
      </w:r>
      <w:r w:rsidR="00FE16FA" w:rsidRPr="002E5563">
        <w:rPr>
          <w:rFonts w:ascii="仿宋" w:eastAsia="仿宋" w:hAnsi="仿宋" w:hint="eastAsia"/>
          <w:sz w:val="32"/>
          <w:szCs w:val="32"/>
        </w:rPr>
        <w:t>、</w:t>
      </w:r>
      <w:r w:rsidR="005F2295" w:rsidRPr="002E5563">
        <w:rPr>
          <w:rFonts w:ascii="仿宋" w:eastAsia="仿宋" w:hAnsi="仿宋" w:hint="eastAsia"/>
          <w:sz w:val="32"/>
          <w:szCs w:val="32"/>
        </w:rPr>
        <w:t>水费</w:t>
      </w:r>
      <w:r w:rsidR="002E5BEA">
        <w:rPr>
          <w:rFonts w:ascii="仿宋" w:eastAsia="仿宋" w:hAnsi="仿宋" w:hint="eastAsia"/>
          <w:sz w:val="32"/>
          <w:szCs w:val="32"/>
        </w:rPr>
        <w:t>1.62</w:t>
      </w:r>
      <w:r w:rsidR="005F2295" w:rsidRPr="002E5563">
        <w:rPr>
          <w:rFonts w:ascii="仿宋" w:eastAsia="仿宋" w:hAnsi="仿宋" w:hint="eastAsia"/>
          <w:sz w:val="32"/>
          <w:szCs w:val="32"/>
        </w:rPr>
        <w:t>万元</w:t>
      </w:r>
      <w:r w:rsidR="00FE16FA" w:rsidRPr="002E5563">
        <w:rPr>
          <w:rFonts w:ascii="仿宋" w:eastAsia="仿宋" w:hAnsi="仿宋" w:hint="eastAsia"/>
          <w:sz w:val="32"/>
          <w:szCs w:val="32"/>
        </w:rPr>
        <w:t>、</w:t>
      </w:r>
      <w:r w:rsidR="005F2295" w:rsidRPr="002E5563">
        <w:rPr>
          <w:rFonts w:ascii="仿宋" w:eastAsia="仿宋" w:hAnsi="仿宋" w:hint="eastAsia"/>
          <w:sz w:val="32"/>
          <w:szCs w:val="32"/>
        </w:rPr>
        <w:t>电费</w:t>
      </w:r>
      <w:r w:rsidR="002E5BEA">
        <w:rPr>
          <w:rFonts w:ascii="仿宋" w:eastAsia="仿宋" w:hAnsi="仿宋" w:hint="eastAsia"/>
          <w:sz w:val="32"/>
          <w:szCs w:val="32"/>
        </w:rPr>
        <w:t>13.85</w:t>
      </w:r>
      <w:r w:rsidR="005F2295" w:rsidRPr="002E5563">
        <w:rPr>
          <w:rFonts w:ascii="仿宋" w:eastAsia="仿宋" w:hAnsi="仿宋" w:hint="eastAsia"/>
          <w:sz w:val="32"/>
          <w:szCs w:val="32"/>
        </w:rPr>
        <w:t>万元、邮电费</w:t>
      </w:r>
      <w:r w:rsidR="002E5BEA">
        <w:rPr>
          <w:rFonts w:ascii="仿宋" w:eastAsia="仿宋" w:hAnsi="仿宋" w:hint="eastAsia"/>
          <w:sz w:val="32"/>
          <w:szCs w:val="32"/>
        </w:rPr>
        <w:t>0.39</w:t>
      </w:r>
      <w:r w:rsidR="005F2295" w:rsidRPr="002E5563">
        <w:rPr>
          <w:rFonts w:ascii="仿宋" w:eastAsia="仿宋" w:hAnsi="仿宋" w:hint="eastAsia"/>
          <w:sz w:val="32"/>
          <w:szCs w:val="32"/>
        </w:rPr>
        <w:t>万元、物业管理费4.</w:t>
      </w:r>
      <w:r w:rsidR="002E5BEA">
        <w:rPr>
          <w:rFonts w:ascii="仿宋" w:eastAsia="仿宋" w:hAnsi="仿宋" w:hint="eastAsia"/>
          <w:sz w:val="32"/>
          <w:szCs w:val="32"/>
        </w:rPr>
        <w:t>8</w:t>
      </w:r>
      <w:r w:rsidR="005F2295" w:rsidRPr="002E5563">
        <w:rPr>
          <w:rFonts w:ascii="仿宋" w:eastAsia="仿宋" w:hAnsi="仿宋" w:hint="eastAsia"/>
          <w:sz w:val="32"/>
          <w:szCs w:val="32"/>
        </w:rPr>
        <w:t>万元、差旅费</w:t>
      </w:r>
      <w:r w:rsidR="002E5BEA">
        <w:rPr>
          <w:rFonts w:ascii="仿宋" w:eastAsia="仿宋" w:hAnsi="仿宋" w:hint="eastAsia"/>
          <w:sz w:val="32"/>
          <w:szCs w:val="32"/>
        </w:rPr>
        <w:t>5.27</w:t>
      </w:r>
      <w:r w:rsidR="005F2295" w:rsidRPr="002E5563">
        <w:rPr>
          <w:rFonts w:ascii="仿宋" w:eastAsia="仿宋" w:hAnsi="仿宋" w:hint="eastAsia"/>
          <w:sz w:val="32"/>
          <w:szCs w:val="32"/>
        </w:rPr>
        <w:t>万元、维修（护）费</w:t>
      </w:r>
      <w:r w:rsidR="002E5BEA">
        <w:rPr>
          <w:rFonts w:ascii="仿宋" w:eastAsia="仿宋" w:hAnsi="仿宋" w:hint="eastAsia"/>
          <w:sz w:val="32"/>
          <w:szCs w:val="32"/>
        </w:rPr>
        <w:t>2.83</w:t>
      </w:r>
      <w:r w:rsidR="005F2295" w:rsidRPr="002E5563">
        <w:rPr>
          <w:rFonts w:ascii="仿宋" w:eastAsia="仿宋" w:hAnsi="仿宋" w:hint="eastAsia"/>
          <w:sz w:val="32"/>
          <w:szCs w:val="32"/>
        </w:rPr>
        <w:t>万元、公务接待费</w:t>
      </w:r>
      <w:r w:rsidR="002E5BEA">
        <w:rPr>
          <w:rFonts w:ascii="仿宋" w:eastAsia="仿宋" w:hAnsi="仿宋" w:hint="eastAsia"/>
          <w:sz w:val="32"/>
          <w:szCs w:val="32"/>
        </w:rPr>
        <w:t>5.85</w:t>
      </w:r>
      <w:r w:rsidR="005F2295" w:rsidRPr="002E5563">
        <w:rPr>
          <w:rFonts w:ascii="仿宋" w:eastAsia="仿宋" w:hAnsi="仿宋" w:hint="eastAsia"/>
          <w:sz w:val="32"/>
          <w:szCs w:val="32"/>
        </w:rPr>
        <w:t>万元、劳务费</w:t>
      </w:r>
      <w:r w:rsidR="002E5BEA">
        <w:rPr>
          <w:rFonts w:ascii="仿宋" w:eastAsia="仿宋" w:hAnsi="仿宋" w:hint="eastAsia"/>
          <w:sz w:val="32"/>
          <w:szCs w:val="32"/>
        </w:rPr>
        <w:t>32.31</w:t>
      </w:r>
      <w:r w:rsidR="005F2295" w:rsidRPr="002E5563">
        <w:rPr>
          <w:rFonts w:ascii="仿宋" w:eastAsia="仿宋" w:hAnsi="仿宋" w:hint="eastAsia"/>
          <w:sz w:val="32"/>
          <w:szCs w:val="32"/>
        </w:rPr>
        <w:t>万元、工会经费</w:t>
      </w:r>
      <w:r w:rsidR="002E5BEA">
        <w:rPr>
          <w:rFonts w:ascii="仿宋" w:eastAsia="仿宋" w:hAnsi="仿宋" w:hint="eastAsia"/>
          <w:sz w:val="32"/>
          <w:szCs w:val="32"/>
        </w:rPr>
        <w:t>49.79</w:t>
      </w:r>
      <w:r w:rsidR="005F2295" w:rsidRPr="002E5563">
        <w:rPr>
          <w:rFonts w:ascii="仿宋" w:eastAsia="仿宋" w:hAnsi="仿宋" w:hint="eastAsia"/>
          <w:sz w:val="32"/>
          <w:szCs w:val="32"/>
        </w:rPr>
        <w:t>万元、公务用车运行维护费</w:t>
      </w:r>
      <w:r w:rsidR="002E5BEA">
        <w:rPr>
          <w:rFonts w:ascii="仿宋" w:eastAsia="仿宋" w:hAnsi="仿宋" w:hint="eastAsia"/>
          <w:sz w:val="32"/>
          <w:szCs w:val="32"/>
        </w:rPr>
        <w:t>1.06</w:t>
      </w:r>
      <w:r w:rsidR="005F2295" w:rsidRPr="002E5563">
        <w:rPr>
          <w:rFonts w:ascii="仿宋" w:eastAsia="仿宋" w:hAnsi="仿宋" w:hint="eastAsia"/>
          <w:sz w:val="32"/>
          <w:szCs w:val="32"/>
        </w:rPr>
        <w:t>万元、其他交通费用</w:t>
      </w:r>
      <w:r w:rsidR="002E5BEA">
        <w:rPr>
          <w:rFonts w:ascii="仿宋" w:eastAsia="仿宋" w:hAnsi="仿宋" w:hint="eastAsia"/>
          <w:sz w:val="32"/>
          <w:szCs w:val="32"/>
        </w:rPr>
        <w:t>12</w:t>
      </w:r>
      <w:r w:rsidR="005F2295" w:rsidRPr="002E5563">
        <w:rPr>
          <w:rFonts w:ascii="仿宋" w:eastAsia="仿宋" w:hAnsi="仿宋" w:hint="eastAsia"/>
          <w:sz w:val="32"/>
          <w:szCs w:val="32"/>
        </w:rPr>
        <w:t>万元、其他商品和服务支出</w:t>
      </w:r>
      <w:r w:rsidR="002E5BEA">
        <w:rPr>
          <w:rFonts w:ascii="仿宋" w:eastAsia="仿宋" w:hAnsi="仿宋" w:hint="eastAsia"/>
          <w:sz w:val="32"/>
          <w:szCs w:val="32"/>
        </w:rPr>
        <w:t>22.83</w:t>
      </w:r>
      <w:r w:rsidR="005F2295" w:rsidRPr="002E5563">
        <w:rPr>
          <w:rFonts w:ascii="仿宋" w:eastAsia="仿宋" w:hAnsi="仿宋" w:hint="eastAsia"/>
          <w:sz w:val="32"/>
          <w:szCs w:val="32"/>
        </w:rPr>
        <w:t>万元</w:t>
      </w:r>
      <w:r w:rsidR="00E35359">
        <w:rPr>
          <w:rFonts w:ascii="仿宋" w:eastAsia="仿宋" w:hAnsi="仿宋" w:hint="eastAsia"/>
          <w:sz w:val="32"/>
          <w:szCs w:val="32"/>
        </w:rPr>
        <w:t>,</w:t>
      </w:r>
      <w:r w:rsidR="00E35359" w:rsidRPr="002E5563">
        <w:rPr>
          <w:rFonts w:ascii="仿宋" w:eastAsia="仿宋" w:hAnsi="仿宋" w:hint="eastAsia"/>
          <w:sz w:val="32"/>
          <w:szCs w:val="32"/>
        </w:rPr>
        <w:t>资本性支出</w:t>
      </w:r>
      <w:r w:rsidR="00E35359">
        <w:rPr>
          <w:rFonts w:ascii="仿宋" w:eastAsia="仿宋" w:hAnsi="仿宋" w:hint="eastAsia"/>
          <w:sz w:val="32"/>
          <w:szCs w:val="32"/>
        </w:rPr>
        <w:t>3.08</w:t>
      </w:r>
      <w:r w:rsidR="00E35359" w:rsidRPr="002E5563">
        <w:rPr>
          <w:rFonts w:ascii="仿宋" w:eastAsia="仿宋" w:hAnsi="仿宋" w:hint="eastAsia"/>
          <w:sz w:val="32"/>
          <w:szCs w:val="32"/>
        </w:rPr>
        <w:t>万元</w:t>
      </w:r>
      <w:r w:rsidR="005767CC" w:rsidRPr="002E5563">
        <w:rPr>
          <w:rFonts w:ascii="仿宋" w:eastAsia="仿宋" w:hAnsi="仿宋" w:hint="eastAsia"/>
          <w:sz w:val="32"/>
          <w:szCs w:val="32"/>
        </w:rPr>
        <w:t>。</w:t>
      </w:r>
    </w:p>
    <w:p w:rsidR="00DD5FE9" w:rsidRPr="002E5563" w:rsidRDefault="00DD5FE9" w:rsidP="00DD5FE9">
      <w:pPr>
        <w:pStyle w:val="Default"/>
        <w:rPr>
          <w:rFonts w:ascii="仿宋" w:eastAsia="仿宋" w:hAnsi="仿宋"/>
          <w:b/>
          <w:sz w:val="32"/>
          <w:szCs w:val="32"/>
        </w:rPr>
      </w:pPr>
      <w:r w:rsidRPr="002E5563">
        <w:rPr>
          <w:rFonts w:ascii="仿宋" w:eastAsia="仿宋" w:hAnsi="仿宋" w:hint="eastAsia"/>
          <w:b/>
          <w:sz w:val="32"/>
          <w:szCs w:val="32"/>
        </w:rPr>
        <w:t>七、一般公共预算财政拨款三公经费支出决算情况说明</w:t>
      </w:r>
    </w:p>
    <w:p w:rsidR="005767CC" w:rsidRPr="002E5563" w:rsidRDefault="005767CC" w:rsidP="00DD5FE9">
      <w:pPr>
        <w:pStyle w:val="Default"/>
        <w:rPr>
          <w:rFonts w:ascii="仿宋" w:eastAsia="仿宋" w:hAnsi="仿宋"/>
          <w:b/>
          <w:sz w:val="32"/>
          <w:szCs w:val="32"/>
        </w:rPr>
      </w:pPr>
      <w:r w:rsidRPr="002E5563">
        <w:rPr>
          <w:rFonts w:ascii="仿宋" w:eastAsia="仿宋" w:hAnsi="仿宋" w:hint="eastAsia"/>
          <w:b/>
          <w:sz w:val="32"/>
          <w:szCs w:val="32"/>
        </w:rPr>
        <w:t>（一）“三公”经费财政拨款支出决算总体情况说明</w:t>
      </w:r>
    </w:p>
    <w:p w:rsidR="00590D9F" w:rsidRPr="006203FD" w:rsidRDefault="00590D9F" w:rsidP="00590D9F">
      <w:pPr>
        <w:pStyle w:val="Default"/>
        <w:ind w:firstLineChars="250" w:firstLine="800"/>
        <w:rPr>
          <w:rFonts w:ascii="仿宋" w:eastAsia="仿宋" w:hAnsi="仿宋"/>
          <w:sz w:val="32"/>
          <w:szCs w:val="32"/>
        </w:rPr>
      </w:pPr>
      <w:r w:rsidRPr="006203FD">
        <w:rPr>
          <w:rFonts w:ascii="仿宋" w:eastAsia="仿宋" w:hAnsi="仿宋" w:hint="eastAsia"/>
          <w:sz w:val="32"/>
          <w:szCs w:val="32"/>
        </w:rPr>
        <w:t>“三公”经费财政拨款支出预算为</w:t>
      </w:r>
      <w:r w:rsidR="006203FD" w:rsidRPr="006203FD">
        <w:rPr>
          <w:rFonts w:ascii="仿宋" w:eastAsia="仿宋" w:hAnsi="仿宋" w:hint="eastAsia"/>
          <w:sz w:val="32"/>
          <w:szCs w:val="32"/>
        </w:rPr>
        <w:t>1.7</w:t>
      </w:r>
      <w:r w:rsidRPr="006203FD">
        <w:rPr>
          <w:rFonts w:ascii="仿宋" w:eastAsia="仿宋" w:hAnsi="仿宋" w:hint="eastAsia"/>
          <w:sz w:val="32"/>
          <w:szCs w:val="32"/>
        </w:rPr>
        <w:t>万元，支出决算为</w:t>
      </w:r>
      <w:r w:rsidR="006203FD" w:rsidRPr="006203FD">
        <w:rPr>
          <w:rFonts w:ascii="仿宋" w:eastAsia="仿宋" w:hAnsi="仿宋" w:hint="eastAsia"/>
          <w:sz w:val="32"/>
          <w:szCs w:val="32"/>
        </w:rPr>
        <w:t>6.91</w:t>
      </w:r>
      <w:r w:rsidRPr="006203FD">
        <w:rPr>
          <w:rFonts w:ascii="仿宋" w:eastAsia="仿宋" w:hAnsi="仿宋" w:hint="eastAsia"/>
          <w:sz w:val="32"/>
          <w:szCs w:val="32"/>
        </w:rPr>
        <w:t>万元，完成预算的</w:t>
      </w:r>
      <w:r w:rsidR="006203FD" w:rsidRPr="006203FD">
        <w:rPr>
          <w:rFonts w:ascii="仿宋" w:eastAsia="仿宋" w:hAnsi="仿宋" w:hint="eastAsia"/>
          <w:sz w:val="32"/>
          <w:szCs w:val="32"/>
        </w:rPr>
        <w:t>406.47</w:t>
      </w:r>
      <w:r w:rsidRPr="006203FD">
        <w:rPr>
          <w:rFonts w:ascii="仿宋" w:eastAsia="仿宋" w:hAnsi="仿宋" w:hint="eastAsia"/>
          <w:sz w:val="32"/>
          <w:szCs w:val="32"/>
        </w:rPr>
        <w:t>%，其中：</w:t>
      </w:r>
    </w:p>
    <w:p w:rsidR="00590D9F" w:rsidRPr="006203FD" w:rsidRDefault="00590D9F" w:rsidP="00590D9F">
      <w:pPr>
        <w:pStyle w:val="Default"/>
        <w:ind w:firstLineChars="250" w:firstLine="800"/>
        <w:rPr>
          <w:rFonts w:ascii="仿宋" w:eastAsia="仿宋" w:hAnsi="仿宋"/>
          <w:sz w:val="32"/>
          <w:szCs w:val="32"/>
        </w:rPr>
      </w:pPr>
      <w:r w:rsidRPr="006203FD">
        <w:rPr>
          <w:rFonts w:ascii="仿宋" w:eastAsia="仿宋" w:hAnsi="仿宋" w:hint="eastAsia"/>
          <w:sz w:val="32"/>
          <w:szCs w:val="32"/>
        </w:rPr>
        <w:t>因公出国（境）费支出预算为</w:t>
      </w:r>
      <w:r w:rsidR="00594EF9" w:rsidRPr="006203FD">
        <w:rPr>
          <w:rFonts w:ascii="仿宋" w:eastAsia="仿宋" w:hAnsi="仿宋" w:hint="eastAsia"/>
          <w:sz w:val="32"/>
          <w:szCs w:val="32"/>
        </w:rPr>
        <w:t>0</w:t>
      </w:r>
      <w:r w:rsidRPr="006203FD">
        <w:rPr>
          <w:rFonts w:ascii="仿宋" w:eastAsia="仿宋" w:hAnsi="仿宋" w:hint="eastAsia"/>
          <w:sz w:val="32"/>
          <w:szCs w:val="32"/>
        </w:rPr>
        <w:t>万元，支出决算为</w:t>
      </w:r>
      <w:r w:rsidR="00594EF9" w:rsidRPr="006203FD">
        <w:rPr>
          <w:rFonts w:ascii="仿宋" w:eastAsia="仿宋" w:hAnsi="仿宋" w:hint="eastAsia"/>
          <w:sz w:val="32"/>
          <w:szCs w:val="32"/>
        </w:rPr>
        <w:t>0</w:t>
      </w:r>
      <w:r w:rsidRPr="006203FD">
        <w:rPr>
          <w:rFonts w:ascii="仿宋" w:eastAsia="仿宋" w:hAnsi="仿宋" w:hint="eastAsia"/>
          <w:sz w:val="32"/>
          <w:szCs w:val="32"/>
        </w:rPr>
        <w:t>万元</w:t>
      </w:r>
      <w:r w:rsidR="004717A2" w:rsidRPr="006203FD">
        <w:rPr>
          <w:rFonts w:ascii="仿宋" w:eastAsia="仿宋" w:hAnsi="仿宋" w:hint="eastAsia"/>
          <w:sz w:val="32"/>
          <w:szCs w:val="32"/>
        </w:rPr>
        <w:t>。</w:t>
      </w:r>
    </w:p>
    <w:p w:rsidR="005767CC" w:rsidRPr="006203FD" w:rsidRDefault="00590D9F" w:rsidP="00590D9F">
      <w:pPr>
        <w:pStyle w:val="Default"/>
        <w:ind w:firstLineChars="250" w:firstLine="800"/>
        <w:rPr>
          <w:rFonts w:ascii="仿宋" w:eastAsia="仿宋" w:hAnsi="仿宋"/>
          <w:sz w:val="32"/>
          <w:szCs w:val="32"/>
        </w:rPr>
      </w:pPr>
      <w:r w:rsidRPr="006203FD">
        <w:rPr>
          <w:rFonts w:ascii="仿宋" w:eastAsia="仿宋" w:hAnsi="仿宋" w:hint="eastAsia"/>
          <w:sz w:val="32"/>
          <w:szCs w:val="32"/>
        </w:rPr>
        <w:t>公务接待费</w:t>
      </w:r>
      <w:r w:rsidR="004717A2" w:rsidRPr="006203FD">
        <w:rPr>
          <w:rFonts w:ascii="仿宋" w:eastAsia="仿宋" w:hAnsi="仿宋" w:hint="eastAsia"/>
          <w:sz w:val="32"/>
          <w:szCs w:val="32"/>
        </w:rPr>
        <w:t>支出预算为</w:t>
      </w:r>
      <w:r w:rsidR="006203FD" w:rsidRPr="006203FD">
        <w:rPr>
          <w:rFonts w:ascii="仿宋" w:eastAsia="仿宋" w:hAnsi="仿宋" w:hint="eastAsia"/>
          <w:sz w:val="32"/>
          <w:szCs w:val="32"/>
        </w:rPr>
        <w:t>1.2</w:t>
      </w:r>
      <w:r w:rsidR="004717A2" w:rsidRPr="006203FD">
        <w:rPr>
          <w:rFonts w:ascii="仿宋" w:eastAsia="仿宋" w:hAnsi="仿宋" w:hint="eastAsia"/>
          <w:sz w:val="32"/>
          <w:szCs w:val="32"/>
        </w:rPr>
        <w:t>万元，支出决算为</w:t>
      </w:r>
      <w:r w:rsidR="006203FD" w:rsidRPr="006203FD">
        <w:rPr>
          <w:rFonts w:ascii="仿宋" w:eastAsia="仿宋" w:hAnsi="仿宋" w:hint="eastAsia"/>
          <w:sz w:val="32"/>
          <w:szCs w:val="32"/>
        </w:rPr>
        <w:t>5.85</w:t>
      </w:r>
      <w:r w:rsidR="004717A2" w:rsidRPr="006203FD">
        <w:rPr>
          <w:rFonts w:ascii="仿宋" w:eastAsia="仿宋" w:hAnsi="仿宋" w:hint="eastAsia"/>
          <w:sz w:val="32"/>
          <w:szCs w:val="32"/>
        </w:rPr>
        <w:t>万元，完成预算的</w:t>
      </w:r>
      <w:r w:rsidR="006203FD" w:rsidRPr="006203FD">
        <w:rPr>
          <w:rFonts w:ascii="仿宋" w:eastAsia="仿宋" w:hAnsi="仿宋" w:hint="eastAsia"/>
          <w:sz w:val="32"/>
          <w:szCs w:val="32"/>
        </w:rPr>
        <w:t>487.5</w:t>
      </w:r>
      <w:r w:rsidR="004717A2" w:rsidRPr="006203FD">
        <w:rPr>
          <w:rFonts w:ascii="仿宋" w:eastAsia="仿宋" w:hAnsi="仿宋" w:hint="eastAsia"/>
          <w:sz w:val="32"/>
          <w:szCs w:val="32"/>
        </w:rPr>
        <w:t>%，决算数大于预算数的主要原因是</w:t>
      </w:r>
      <w:r w:rsidR="00D9676C" w:rsidRPr="006203FD">
        <w:rPr>
          <w:rFonts w:ascii="仿宋" w:eastAsia="仿宋" w:hAnsi="仿宋" w:hint="eastAsia"/>
          <w:sz w:val="32"/>
          <w:szCs w:val="32"/>
        </w:rPr>
        <w:t>欧美黑杨清退及湿地调查接待次数增多</w:t>
      </w:r>
      <w:r w:rsidR="004717A2" w:rsidRPr="006203FD">
        <w:rPr>
          <w:rFonts w:ascii="仿宋" w:eastAsia="仿宋" w:hAnsi="仿宋" w:hint="eastAsia"/>
          <w:sz w:val="32"/>
          <w:szCs w:val="32"/>
        </w:rPr>
        <w:t>。</w:t>
      </w:r>
    </w:p>
    <w:p w:rsidR="005767CC" w:rsidRPr="002E5563" w:rsidRDefault="004717A2" w:rsidP="004717A2">
      <w:pPr>
        <w:pStyle w:val="Default"/>
        <w:ind w:firstLineChars="200" w:firstLine="640"/>
        <w:rPr>
          <w:rFonts w:ascii="仿宋" w:eastAsia="仿宋" w:hAnsi="仿宋"/>
          <w:sz w:val="32"/>
          <w:szCs w:val="32"/>
        </w:rPr>
      </w:pPr>
      <w:r w:rsidRPr="006203FD">
        <w:rPr>
          <w:rFonts w:ascii="仿宋" w:eastAsia="仿宋" w:hAnsi="仿宋" w:hint="eastAsia"/>
          <w:sz w:val="32"/>
          <w:szCs w:val="32"/>
        </w:rPr>
        <w:t>公务用车购置费及运行维护费支出预算为</w:t>
      </w:r>
      <w:r w:rsidR="006203FD" w:rsidRPr="006203FD">
        <w:rPr>
          <w:rFonts w:ascii="仿宋" w:eastAsia="仿宋" w:hAnsi="仿宋" w:hint="eastAsia"/>
          <w:sz w:val="32"/>
          <w:szCs w:val="32"/>
        </w:rPr>
        <w:t>0.5</w:t>
      </w:r>
      <w:r w:rsidRPr="006203FD">
        <w:rPr>
          <w:rFonts w:ascii="仿宋" w:eastAsia="仿宋" w:hAnsi="仿宋" w:hint="eastAsia"/>
          <w:sz w:val="32"/>
          <w:szCs w:val="32"/>
        </w:rPr>
        <w:t>万元，支出决算为</w:t>
      </w:r>
      <w:r w:rsidR="006203FD" w:rsidRPr="006203FD">
        <w:rPr>
          <w:rFonts w:ascii="仿宋" w:eastAsia="仿宋" w:hAnsi="仿宋" w:hint="eastAsia"/>
          <w:sz w:val="32"/>
          <w:szCs w:val="32"/>
        </w:rPr>
        <w:t>1.06</w:t>
      </w:r>
      <w:r w:rsidRPr="006203FD">
        <w:rPr>
          <w:rFonts w:ascii="仿宋" w:eastAsia="仿宋" w:hAnsi="仿宋" w:hint="eastAsia"/>
          <w:sz w:val="32"/>
          <w:szCs w:val="32"/>
        </w:rPr>
        <w:t>万元，完成预算的</w:t>
      </w:r>
      <w:r w:rsidR="006203FD" w:rsidRPr="006203FD">
        <w:rPr>
          <w:rFonts w:ascii="仿宋" w:eastAsia="仿宋" w:hAnsi="仿宋" w:hint="eastAsia"/>
          <w:sz w:val="32"/>
          <w:szCs w:val="32"/>
        </w:rPr>
        <w:t>212</w:t>
      </w:r>
      <w:r w:rsidRPr="006203FD">
        <w:rPr>
          <w:rFonts w:ascii="仿宋" w:eastAsia="仿宋" w:hAnsi="仿宋" w:hint="eastAsia"/>
          <w:sz w:val="32"/>
          <w:szCs w:val="32"/>
        </w:rPr>
        <w:t>%，决算数</w:t>
      </w:r>
      <w:r w:rsidR="006203FD" w:rsidRPr="006203FD">
        <w:rPr>
          <w:rFonts w:ascii="仿宋" w:eastAsia="仿宋" w:hAnsi="仿宋" w:hint="eastAsia"/>
          <w:sz w:val="32"/>
          <w:szCs w:val="32"/>
        </w:rPr>
        <w:t>大于</w:t>
      </w:r>
      <w:r w:rsidRPr="006203FD">
        <w:rPr>
          <w:rFonts w:ascii="仿宋" w:eastAsia="仿宋" w:hAnsi="仿宋" w:hint="eastAsia"/>
          <w:sz w:val="32"/>
          <w:szCs w:val="32"/>
        </w:rPr>
        <w:t>预算数的主要原因是</w:t>
      </w:r>
      <w:r w:rsidR="006203FD" w:rsidRPr="006203FD">
        <w:rPr>
          <w:rFonts w:ascii="仿宋" w:eastAsia="仿宋" w:hAnsi="仿宋" w:cs="宋体" w:hint="eastAsia"/>
          <w:sz w:val="32"/>
          <w:szCs w:val="32"/>
        </w:rPr>
        <w:t>增加森林防火执法车一台</w:t>
      </w:r>
      <w:r w:rsidRPr="006203FD">
        <w:rPr>
          <w:rFonts w:ascii="仿宋" w:eastAsia="仿宋" w:hAnsi="仿宋" w:hint="eastAsia"/>
          <w:sz w:val="32"/>
          <w:szCs w:val="32"/>
        </w:rPr>
        <w:t>。</w:t>
      </w:r>
    </w:p>
    <w:p w:rsidR="005767CC" w:rsidRPr="002E5563" w:rsidRDefault="004717A2" w:rsidP="00DD5FE9">
      <w:pPr>
        <w:pStyle w:val="Default"/>
        <w:rPr>
          <w:rFonts w:ascii="仿宋" w:eastAsia="仿宋" w:hAnsi="仿宋"/>
          <w:b/>
          <w:sz w:val="32"/>
          <w:szCs w:val="32"/>
        </w:rPr>
      </w:pPr>
      <w:r w:rsidRPr="002E5563">
        <w:rPr>
          <w:rFonts w:ascii="仿宋" w:eastAsia="仿宋" w:hAnsi="仿宋" w:hint="eastAsia"/>
          <w:b/>
          <w:sz w:val="32"/>
          <w:szCs w:val="32"/>
        </w:rPr>
        <w:t>（二）“三公”经费财政拨款支出决算具体情况说明</w:t>
      </w:r>
    </w:p>
    <w:p w:rsidR="004717A2" w:rsidRPr="002E5563" w:rsidRDefault="004717A2" w:rsidP="004717A2">
      <w:pPr>
        <w:pStyle w:val="Default"/>
        <w:ind w:firstLineChars="200" w:firstLine="640"/>
        <w:rPr>
          <w:rFonts w:ascii="仿宋" w:eastAsia="仿宋" w:hAnsi="仿宋"/>
          <w:sz w:val="32"/>
          <w:szCs w:val="32"/>
        </w:rPr>
      </w:pPr>
      <w:r w:rsidRPr="002E5563">
        <w:rPr>
          <w:rFonts w:ascii="仿宋" w:eastAsia="仿宋" w:hAnsi="仿宋" w:hint="eastAsia"/>
          <w:sz w:val="32"/>
          <w:szCs w:val="32"/>
        </w:rPr>
        <w:t>20</w:t>
      </w:r>
      <w:r w:rsidR="00041E3F" w:rsidRPr="002E5563">
        <w:rPr>
          <w:rFonts w:ascii="仿宋" w:eastAsia="仿宋" w:hAnsi="仿宋" w:hint="eastAsia"/>
          <w:sz w:val="32"/>
          <w:szCs w:val="32"/>
        </w:rPr>
        <w:t>2</w:t>
      </w:r>
      <w:r w:rsidR="00B10C73">
        <w:rPr>
          <w:rFonts w:ascii="仿宋" w:eastAsia="仿宋" w:hAnsi="仿宋" w:hint="eastAsia"/>
          <w:sz w:val="32"/>
          <w:szCs w:val="32"/>
        </w:rPr>
        <w:t>1</w:t>
      </w:r>
      <w:r w:rsidRPr="002E5563">
        <w:rPr>
          <w:rFonts w:ascii="仿宋" w:eastAsia="仿宋" w:hAnsi="仿宋" w:hint="eastAsia"/>
          <w:sz w:val="32"/>
          <w:szCs w:val="32"/>
        </w:rPr>
        <w:t>年度“三公”经费财政拨款支出决算中，公务接待费支出决算</w:t>
      </w:r>
      <w:r w:rsidR="00B10C73">
        <w:rPr>
          <w:rFonts w:ascii="仿宋" w:eastAsia="仿宋" w:hAnsi="仿宋" w:hint="eastAsia"/>
          <w:sz w:val="32"/>
          <w:szCs w:val="32"/>
        </w:rPr>
        <w:t>5.85</w:t>
      </w:r>
      <w:r w:rsidRPr="002E5563">
        <w:rPr>
          <w:rFonts w:ascii="仿宋" w:eastAsia="仿宋" w:hAnsi="仿宋" w:hint="eastAsia"/>
          <w:sz w:val="32"/>
          <w:szCs w:val="32"/>
        </w:rPr>
        <w:t>万元，占</w:t>
      </w:r>
      <w:r w:rsidR="00B10C73">
        <w:rPr>
          <w:rFonts w:ascii="仿宋" w:eastAsia="仿宋" w:hAnsi="仿宋" w:hint="eastAsia"/>
          <w:sz w:val="32"/>
          <w:szCs w:val="32"/>
        </w:rPr>
        <w:t>84.66</w:t>
      </w:r>
      <w:r w:rsidRPr="002E5563">
        <w:rPr>
          <w:rFonts w:ascii="仿宋" w:eastAsia="仿宋" w:hAnsi="仿宋" w:hint="eastAsia"/>
          <w:sz w:val="32"/>
          <w:szCs w:val="32"/>
        </w:rPr>
        <w:t>%,因公出国（境）费支出决算</w:t>
      </w:r>
      <w:r w:rsidR="000927D9" w:rsidRPr="002E5563">
        <w:rPr>
          <w:rFonts w:ascii="仿宋" w:eastAsia="仿宋" w:hAnsi="仿宋" w:hint="eastAsia"/>
          <w:sz w:val="32"/>
          <w:szCs w:val="32"/>
        </w:rPr>
        <w:t>0</w:t>
      </w:r>
      <w:r w:rsidRPr="002E5563">
        <w:rPr>
          <w:rFonts w:ascii="仿宋" w:eastAsia="仿宋" w:hAnsi="仿宋" w:hint="eastAsia"/>
          <w:sz w:val="32"/>
          <w:szCs w:val="32"/>
        </w:rPr>
        <w:t>万元，占</w:t>
      </w:r>
      <w:r w:rsidR="000927D9" w:rsidRPr="002E5563">
        <w:rPr>
          <w:rFonts w:ascii="仿宋" w:eastAsia="仿宋" w:hAnsi="仿宋" w:hint="eastAsia"/>
          <w:sz w:val="32"/>
          <w:szCs w:val="32"/>
        </w:rPr>
        <w:t>0</w:t>
      </w:r>
      <w:r w:rsidRPr="002E5563">
        <w:rPr>
          <w:rFonts w:ascii="仿宋" w:eastAsia="仿宋" w:hAnsi="仿宋" w:hint="eastAsia"/>
          <w:sz w:val="32"/>
          <w:szCs w:val="32"/>
        </w:rPr>
        <w:t>%,公务用车购置费及运行维护费支出决算</w:t>
      </w:r>
      <w:r w:rsidR="00B10C73">
        <w:rPr>
          <w:rFonts w:ascii="仿宋" w:eastAsia="仿宋" w:hAnsi="仿宋" w:hint="eastAsia"/>
          <w:sz w:val="32"/>
          <w:szCs w:val="32"/>
        </w:rPr>
        <w:t>1.06</w:t>
      </w:r>
      <w:r w:rsidRPr="002E5563">
        <w:rPr>
          <w:rFonts w:ascii="仿宋" w:eastAsia="仿宋" w:hAnsi="仿宋" w:hint="eastAsia"/>
          <w:sz w:val="32"/>
          <w:szCs w:val="32"/>
        </w:rPr>
        <w:t>万元，占</w:t>
      </w:r>
      <w:r w:rsidR="00B10C73">
        <w:rPr>
          <w:rFonts w:ascii="仿宋" w:eastAsia="仿宋" w:hAnsi="仿宋" w:hint="eastAsia"/>
          <w:sz w:val="32"/>
          <w:szCs w:val="32"/>
        </w:rPr>
        <w:t>15.34</w:t>
      </w:r>
      <w:r w:rsidRPr="002E5563">
        <w:rPr>
          <w:rFonts w:ascii="仿宋" w:eastAsia="仿宋" w:hAnsi="仿宋" w:hint="eastAsia"/>
          <w:sz w:val="32"/>
          <w:szCs w:val="32"/>
        </w:rPr>
        <w:t>%。</w:t>
      </w:r>
      <w:r w:rsidR="000273BD" w:rsidRPr="002E5563">
        <w:rPr>
          <w:rFonts w:ascii="仿宋" w:eastAsia="仿宋" w:hAnsi="仿宋" w:hint="eastAsia"/>
          <w:sz w:val="32"/>
          <w:szCs w:val="32"/>
        </w:rPr>
        <w:t>其中</w:t>
      </w:r>
      <w:r w:rsidRPr="002E5563">
        <w:rPr>
          <w:rFonts w:ascii="仿宋" w:eastAsia="仿宋" w:hAnsi="仿宋" w:hint="eastAsia"/>
          <w:sz w:val="32"/>
          <w:szCs w:val="32"/>
        </w:rPr>
        <w:t>：</w:t>
      </w:r>
    </w:p>
    <w:p w:rsidR="00C3049A" w:rsidRPr="002E5563" w:rsidRDefault="004717A2" w:rsidP="005735E7">
      <w:pPr>
        <w:pStyle w:val="Default"/>
        <w:ind w:firstLineChars="200" w:firstLine="640"/>
        <w:rPr>
          <w:rFonts w:ascii="仿宋" w:eastAsia="仿宋" w:hAnsi="仿宋"/>
          <w:sz w:val="32"/>
          <w:szCs w:val="32"/>
        </w:rPr>
      </w:pPr>
      <w:r w:rsidRPr="002E5563">
        <w:rPr>
          <w:rFonts w:ascii="仿宋" w:eastAsia="仿宋" w:hAnsi="仿宋" w:hint="eastAsia"/>
          <w:sz w:val="32"/>
          <w:szCs w:val="32"/>
        </w:rPr>
        <w:t>1</w:t>
      </w:r>
      <w:r w:rsidR="00C3049A" w:rsidRPr="002E5563">
        <w:rPr>
          <w:rFonts w:ascii="仿宋" w:eastAsia="仿宋" w:hAnsi="仿宋" w:hint="eastAsia"/>
          <w:sz w:val="32"/>
          <w:szCs w:val="32"/>
        </w:rPr>
        <w:t>、</w:t>
      </w:r>
      <w:r w:rsidRPr="002E5563">
        <w:rPr>
          <w:rFonts w:ascii="仿宋" w:eastAsia="仿宋" w:hAnsi="仿宋" w:hint="eastAsia"/>
          <w:sz w:val="32"/>
          <w:szCs w:val="32"/>
        </w:rPr>
        <w:t>因公出国（境）费支出决算为</w:t>
      </w:r>
      <w:r w:rsidR="005735E7" w:rsidRPr="002E5563">
        <w:rPr>
          <w:rFonts w:ascii="仿宋" w:eastAsia="仿宋" w:hAnsi="仿宋" w:hint="eastAsia"/>
          <w:sz w:val="32"/>
          <w:szCs w:val="32"/>
        </w:rPr>
        <w:t>0</w:t>
      </w:r>
      <w:r w:rsidRPr="002E5563">
        <w:rPr>
          <w:rFonts w:ascii="仿宋" w:eastAsia="仿宋" w:hAnsi="仿宋" w:hint="eastAsia"/>
          <w:sz w:val="32"/>
          <w:szCs w:val="32"/>
        </w:rPr>
        <w:t>万元，</w:t>
      </w:r>
      <w:r w:rsidR="00C3049A" w:rsidRPr="002E5563">
        <w:rPr>
          <w:rFonts w:ascii="仿宋" w:eastAsia="仿宋" w:hAnsi="仿宋" w:hint="eastAsia"/>
          <w:sz w:val="32"/>
          <w:szCs w:val="32"/>
        </w:rPr>
        <w:t>全年安排因公出国（境）团组</w:t>
      </w:r>
      <w:r w:rsidR="005735E7" w:rsidRPr="002E5563">
        <w:rPr>
          <w:rFonts w:ascii="仿宋" w:eastAsia="仿宋" w:hAnsi="仿宋" w:hint="eastAsia"/>
          <w:sz w:val="32"/>
          <w:szCs w:val="32"/>
        </w:rPr>
        <w:t>0</w:t>
      </w:r>
      <w:r w:rsidR="00C3049A" w:rsidRPr="002E5563">
        <w:rPr>
          <w:rFonts w:ascii="仿宋" w:eastAsia="仿宋" w:hAnsi="仿宋" w:hint="eastAsia"/>
          <w:sz w:val="32"/>
          <w:szCs w:val="32"/>
        </w:rPr>
        <w:t>个，累计</w:t>
      </w:r>
      <w:r w:rsidR="005735E7" w:rsidRPr="002E5563">
        <w:rPr>
          <w:rFonts w:ascii="仿宋" w:eastAsia="仿宋" w:hAnsi="仿宋" w:hint="eastAsia"/>
          <w:sz w:val="32"/>
          <w:szCs w:val="32"/>
        </w:rPr>
        <w:t>0</w:t>
      </w:r>
      <w:r w:rsidR="00C3049A" w:rsidRPr="002E5563">
        <w:rPr>
          <w:rFonts w:ascii="仿宋" w:eastAsia="仿宋" w:hAnsi="仿宋" w:hint="eastAsia"/>
          <w:sz w:val="32"/>
          <w:szCs w:val="32"/>
        </w:rPr>
        <w:t>人次</w:t>
      </w:r>
      <w:r w:rsidR="005735E7" w:rsidRPr="002E5563">
        <w:rPr>
          <w:rFonts w:ascii="仿宋" w:eastAsia="仿宋" w:hAnsi="仿宋" w:hint="eastAsia"/>
          <w:sz w:val="32"/>
          <w:szCs w:val="32"/>
        </w:rPr>
        <w:t>。</w:t>
      </w:r>
    </w:p>
    <w:p w:rsidR="00C3049A" w:rsidRPr="002E5563" w:rsidRDefault="00C3049A" w:rsidP="00C3049A">
      <w:pPr>
        <w:pStyle w:val="Default"/>
        <w:ind w:firstLineChars="250" w:firstLine="800"/>
        <w:rPr>
          <w:rFonts w:ascii="仿宋" w:eastAsia="仿宋" w:hAnsi="仿宋"/>
          <w:sz w:val="32"/>
          <w:szCs w:val="32"/>
        </w:rPr>
      </w:pPr>
      <w:r w:rsidRPr="002E5563">
        <w:rPr>
          <w:rFonts w:ascii="仿宋" w:eastAsia="仿宋" w:hAnsi="仿宋" w:hint="eastAsia"/>
          <w:sz w:val="32"/>
          <w:szCs w:val="32"/>
        </w:rPr>
        <w:t>2、公务接待费支出决算为</w:t>
      </w:r>
      <w:r w:rsidR="00B10C73">
        <w:rPr>
          <w:rFonts w:ascii="仿宋" w:eastAsia="仿宋" w:hAnsi="仿宋" w:hint="eastAsia"/>
          <w:sz w:val="32"/>
          <w:szCs w:val="32"/>
        </w:rPr>
        <w:t>5.85</w:t>
      </w:r>
      <w:r w:rsidRPr="002E5563">
        <w:rPr>
          <w:rFonts w:ascii="仿宋" w:eastAsia="仿宋" w:hAnsi="仿宋" w:hint="eastAsia"/>
          <w:sz w:val="32"/>
          <w:szCs w:val="32"/>
        </w:rPr>
        <w:t>万元，全年共接待来访</w:t>
      </w:r>
      <w:bookmarkStart w:id="4" w:name="_GoBack"/>
      <w:bookmarkEnd w:id="4"/>
      <w:r w:rsidR="00B10C73">
        <w:rPr>
          <w:rFonts w:ascii="仿宋" w:eastAsia="仿宋" w:hAnsi="仿宋" w:hint="eastAsia"/>
          <w:sz w:val="32"/>
          <w:szCs w:val="32"/>
        </w:rPr>
        <w:t>240</w:t>
      </w:r>
      <w:r w:rsidR="00C1402F" w:rsidRPr="002E5563">
        <w:rPr>
          <w:rFonts w:ascii="仿宋" w:eastAsia="仿宋" w:hAnsi="仿宋" w:hint="eastAsia"/>
          <w:sz w:val="32"/>
          <w:szCs w:val="32"/>
        </w:rPr>
        <w:t>批次</w:t>
      </w:r>
      <w:r w:rsidR="00B10C73">
        <w:rPr>
          <w:rFonts w:ascii="仿宋" w:eastAsia="仿宋" w:hAnsi="仿宋" w:hint="eastAsia"/>
          <w:sz w:val="32"/>
          <w:szCs w:val="32"/>
        </w:rPr>
        <w:t>1460</w:t>
      </w:r>
      <w:r w:rsidR="0012092E" w:rsidRPr="002E5563">
        <w:rPr>
          <w:rFonts w:ascii="仿宋" w:eastAsia="仿宋" w:hAnsi="仿宋" w:hint="eastAsia"/>
          <w:sz w:val="32"/>
          <w:szCs w:val="32"/>
        </w:rPr>
        <w:t>人次</w:t>
      </w:r>
      <w:r w:rsidRPr="002E5563">
        <w:rPr>
          <w:rFonts w:ascii="仿宋" w:eastAsia="仿宋" w:hAnsi="仿宋" w:hint="eastAsia"/>
          <w:sz w:val="32"/>
          <w:szCs w:val="32"/>
        </w:rPr>
        <w:t>，主要是</w:t>
      </w:r>
      <w:r w:rsidR="0012092E" w:rsidRPr="002E5563">
        <w:rPr>
          <w:rFonts w:ascii="仿宋" w:eastAsia="仿宋" w:hAnsi="仿宋" w:hint="eastAsia"/>
          <w:sz w:val="32"/>
          <w:szCs w:val="32"/>
        </w:rPr>
        <w:t>欧美黑</w:t>
      </w:r>
      <w:r w:rsidR="00CD708B">
        <w:rPr>
          <w:rFonts w:ascii="仿宋" w:eastAsia="仿宋" w:hAnsi="仿宋" w:hint="eastAsia"/>
          <w:sz w:val="32"/>
          <w:szCs w:val="32"/>
        </w:rPr>
        <w:t>杨</w:t>
      </w:r>
      <w:r w:rsidR="0012092E" w:rsidRPr="002E5563">
        <w:rPr>
          <w:rFonts w:ascii="仿宋" w:eastAsia="仿宋" w:hAnsi="仿宋" w:hint="eastAsia"/>
          <w:sz w:val="32"/>
          <w:szCs w:val="32"/>
        </w:rPr>
        <w:t>清退、</w:t>
      </w:r>
      <w:r w:rsidR="00B10C73">
        <w:rPr>
          <w:rFonts w:ascii="仿宋" w:eastAsia="仿宋" w:hAnsi="仿宋" w:hint="eastAsia"/>
          <w:sz w:val="32"/>
          <w:szCs w:val="32"/>
        </w:rPr>
        <w:t>南洞庭湖湿地修复</w:t>
      </w:r>
      <w:r w:rsidR="0012092E" w:rsidRPr="002E5563">
        <w:rPr>
          <w:rFonts w:ascii="仿宋" w:eastAsia="仿宋" w:hAnsi="仿宋" w:hint="eastAsia"/>
          <w:sz w:val="32"/>
          <w:szCs w:val="32"/>
        </w:rPr>
        <w:t>工作</w:t>
      </w:r>
      <w:r w:rsidR="00B10C73">
        <w:rPr>
          <w:rFonts w:ascii="仿宋" w:eastAsia="仿宋" w:hAnsi="仿宋" w:hint="eastAsia"/>
          <w:sz w:val="32"/>
          <w:szCs w:val="32"/>
        </w:rPr>
        <w:t>等</w:t>
      </w:r>
      <w:r w:rsidRPr="002E5563">
        <w:rPr>
          <w:rFonts w:ascii="仿宋" w:eastAsia="仿宋" w:hAnsi="仿宋" w:hint="eastAsia"/>
          <w:sz w:val="32"/>
          <w:szCs w:val="32"/>
        </w:rPr>
        <w:t>发生的接待支出。</w:t>
      </w:r>
    </w:p>
    <w:p w:rsidR="00C3049A" w:rsidRPr="002E5563" w:rsidRDefault="00C3049A" w:rsidP="00B85D8B">
      <w:pPr>
        <w:ind w:firstLineChars="250" w:firstLine="800"/>
        <w:rPr>
          <w:rFonts w:ascii="仿宋" w:eastAsia="仿宋" w:hAnsi="仿宋" w:cs="黑体"/>
          <w:color w:val="000000"/>
          <w:kern w:val="0"/>
          <w:sz w:val="32"/>
          <w:szCs w:val="32"/>
        </w:rPr>
      </w:pPr>
      <w:r w:rsidRPr="002E5563">
        <w:rPr>
          <w:rFonts w:ascii="仿宋" w:eastAsia="仿宋" w:hAnsi="仿宋" w:hint="eastAsia"/>
          <w:sz w:val="32"/>
          <w:szCs w:val="32"/>
        </w:rPr>
        <w:t>3、</w:t>
      </w:r>
      <w:r w:rsidR="006D7730" w:rsidRPr="002E5563">
        <w:rPr>
          <w:rFonts w:ascii="仿宋" w:eastAsia="仿宋" w:hAnsi="仿宋" w:hint="eastAsia"/>
          <w:sz w:val="32"/>
          <w:szCs w:val="32"/>
        </w:rPr>
        <w:t>公务用车购置费及运行维护费支出决算为</w:t>
      </w:r>
      <w:r w:rsidR="00B10C73">
        <w:rPr>
          <w:rFonts w:ascii="仿宋" w:eastAsia="仿宋" w:hAnsi="仿宋" w:hint="eastAsia"/>
          <w:sz w:val="32"/>
          <w:szCs w:val="32"/>
        </w:rPr>
        <w:t>1.06</w:t>
      </w:r>
      <w:r w:rsidR="006D7730" w:rsidRPr="002E5563">
        <w:rPr>
          <w:rFonts w:ascii="仿宋" w:eastAsia="仿宋" w:hAnsi="仿宋" w:hint="eastAsia"/>
          <w:sz w:val="32"/>
          <w:szCs w:val="32"/>
        </w:rPr>
        <w:t>万元，其中：公务用车购置费</w:t>
      </w:r>
      <w:r w:rsidR="00B34D3A" w:rsidRPr="002E5563">
        <w:rPr>
          <w:rFonts w:ascii="仿宋" w:eastAsia="仿宋" w:hAnsi="仿宋" w:hint="eastAsia"/>
          <w:sz w:val="32"/>
          <w:szCs w:val="32"/>
        </w:rPr>
        <w:t>0</w:t>
      </w:r>
      <w:r w:rsidR="006D7730" w:rsidRPr="002E5563">
        <w:rPr>
          <w:rFonts w:ascii="仿宋" w:eastAsia="仿宋" w:hAnsi="仿宋" w:hint="eastAsia"/>
          <w:sz w:val="32"/>
          <w:szCs w:val="32"/>
        </w:rPr>
        <w:t>万元</w:t>
      </w:r>
      <w:r w:rsidR="006D7730" w:rsidRPr="002E5563">
        <w:rPr>
          <w:rFonts w:ascii="仿宋" w:eastAsia="仿宋" w:hAnsi="仿宋" w:hint="eastAsia"/>
          <w:color w:val="000000" w:themeColor="text1"/>
          <w:sz w:val="32"/>
          <w:szCs w:val="32"/>
        </w:rPr>
        <w:t>。</w:t>
      </w:r>
      <w:r w:rsidR="006D7730" w:rsidRPr="002E5563">
        <w:rPr>
          <w:rFonts w:ascii="仿宋" w:eastAsia="仿宋" w:hAnsi="仿宋" w:hint="eastAsia"/>
          <w:sz w:val="32"/>
          <w:szCs w:val="32"/>
        </w:rPr>
        <w:t>公务用车运行维护费</w:t>
      </w:r>
      <w:r w:rsidR="004C022A">
        <w:rPr>
          <w:rFonts w:ascii="仿宋" w:eastAsia="仿宋" w:hAnsi="仿宋" w:hint="eastAsia"/>
          <w:sz w:val="32"/>
          <w:szCs w:val="32"/>
        </w:rPr>
        <w:t>1.06</w:t>
      </w:r>
      <w:r w:rsidR="006D7730" w:rsidRPr="002E5563">
        <w:rPr>
          <w:rFonts w:ascii="仿宋" w:eastAsia="仿宋" w:hAnsi="仿宋" w:hint="eastAsia"/>
          <w:sz w:val="32"/>
          <w:szCs w:val="32"/>
        </w:rPr>
        <w:t>万元，主要是</w:t>
      </w:r>
      <w:r w:rsidR="0012092E" w:rsidRPr="002E5563">
        <w:rPr>
          <w:rFonts w:ascii="仿宋" w:eastAsia="仿宋" w:hAnsi="仿宋" w:hint="eastAsia"/>
          <w:sz w:val="32"/>
          <w:szCs w:val="32"/>
        </w:rPr>
        <w:t>公务车</w:t>
      </w:r>
      <w:r w:rsidR="004C022A">
        <w:rPr>
          <w:rFonts w:ascii="仿宋" w:eastAsia="仿宋" w:hAnsi="仿宋" w:hint="eastAsia"/>
          <w:sz w:val="32"/>
          <w:szCs w:val="32"/>
        </w:rPr>
        <w:t>保险及加油</w:t>
      </w:r>
      <w:r w:rsidR="006D7730" w:rsidRPr="002E5563">
        <w:rPr>
          <w:rFonts w:ascii="仿宋" w:eastAsia="仿宋" w:hAnsi="仿宋" w:hint="eastAsia"/>
          <w:sz w:val="32"/>
          <w:szCs w:val="32"/>
        </w:rPr>
        <w:t>支出，截止20</w:t>
      </w:r>
      <w:r w:rsidR="00041E3F" w:rsidRPr="002E5563">
        <w:rPr>
          <w:rFonts w:ascii="仿宋" w:eastAsia="仿宋" w:hAnsi="仿宋" w:hint="eastAsia"/>
          <w:sz w:val="32"/>
          <w:szCs w:val="32"/>
        </w:rPr>
        <w:t>2</w:t>
      </w:r>
      <w:r w:rsidR="004C022A">
        <w:rPr>
          <w:rFonts w:ascii="仿宋" w:eastAsia="仿宋" w:hAnsi="仿宋" w:hint="eastAsia"/>
          <w:sz w:val="32"/>
          <w:szCs w:val="32"/>
        </w:rPr>
        <w:t>1</w:t>
      </w:r>
      <w:r w:rsidR="006D7730" w:rsidRPr="002E5563">
        <w:rPr>
          <w:rFonts w:ascii="仿宋" w:eastAsia="仿宋" w:hAnsi="仿宋" w:hint="eastAsia"/>
          <w:sz w:val="32"/>
          <w:szCs w:val="32"/>
        </w:rPr>
        <w:t>年12月31日，我单位开支财政拨款的</w:t>
      </w:r>
      <w:r w:rsidR="006D7730" w:rsidRPr="002E5563">
        <w:rPr>
          <w:rFonts w:ascii="仿宋" w:eastAsia="仿宋" w:hAnsi="仿宋" w:hint="eastAsia"/>
          <w:sz w:val="32"/>
          <w:szCs w:val="32"/>
        </w:rPr>
        <w:lastRenderedPageBreak/>
        <w:t>公务用车保有量为</w:t>
      </w:r>
      <w:r w:rsidR="004C022A">
        <w:rPr>
          <w:rFonts w:ascii="仿宋" w:eastAsia="仿宋" w:hAnsi="仿宋" w:hint="eastAsia"/>
          <w:sz w:val="32"/>
          <w:szCs w:val="32"/>
        </w:rPr>
        <w:t>1</w:t>
      </w:r>
      <w:r w:rsidR="006D7730" w:rsidRPr="002E5563">
        <w:rPr>
          <w:rFonts w:ascii="仿宋" w:eastAsia="仿宋" w:hAnsi="仿宋" w:hint="eastAsia"/>
          <w:sz w:val="32"/>
          <w:szCs w:val="32"/>
        </w:rPr>
        <w:t>辆。</w:t>
      </w:r>
    </w:p>
    <w:p w:rsidR="00DD5FE9" w:rsidRPr="002E5563" w:rsidRDefault="00DD5FE9" w:rsidP="00DD5FE9">
      <w:pPr>
        <w:pStyle w:val="Default"/>
        <w:rPr>
          <w:rFonts w:ascii="仿宋" w:eastAsia="仿宋" w:hAnsi="仿宋"/>
          <w:b/>
          <w:sz w:val="32"/>
          <w:szCs w:val="32"/>
        </w:rPr>
      </w:pPr>
      <w:r w:rsidRPr="002E5563">
        <w:rPr>
          <w:rFonts w:ascii="仿宋" w:eastAsia="仿宋" w:hAnsi="仿宋" w:hint="eastAsia"/>
          <w:b/>
          <w:sz w:val="32"/>
          <w:szCs w:val="32"/>
        </w:rPr>
        <w:t>八、</w:t>
      </w:r>
      <w:r w:rsidR="006D7730" w:rsidRPr="002E5563">
        <w:rPr>
          <w:rFonts w:ascii="仿宋" w:eastAsia="仿宋" w:hAnsi="仿宋" w:hint="eastAsia"/>
          <w:b/>
          <w:sz w:val="32"/>
          <w:szCs w:val="32"/>
        </w:rPr>
        <w:t>政府性基金预算收入支出决算情况</w:t>
      </w:r>
    </w:p>
    <w:p w:rsidR="006C62F2" w:rsidRDefault="00C77645" w:rsidP="00DD5FE9">
      <w:pPr>
        <w:pStyle w:val="Default"/>
        <w:rPr>
          <w:rFonts w:ascii="仿宋" w:eastAsia="仿宋" w:hAnsi="仿宋"/>
          <w:sz w:val="32"/>
          <w:szCs w:val="32"/>
        </w:rPr>
      </w:pPr>
      <w:r w:rsidRPr="002E5563">
        <w:rPr>
          <w:rFonts w:ascii="仿宋" w:eastAsia="仿宋" w:hAnsi="仿宋" w:hint="eastAsia"/>
          <w:sz w:val="32"/>
          <w:szCs w:val="32"/>
        </w:rPr>
        <w:t xml:space="preserve">     20</w:t>
      </w:r>
      <w:r w:rsidR="00041E3F" w:rsidRPr="002E5563">
        <w:rPr>
          <w:rFonts w:ascii="仿宋" w:eastAsia="仿宋" w:hAnsi="仿宋" w:hint="eastAsia"/>
          <w:sz w:val="32"/>
          <w:szCs w:val="32"/>
        </w:rPr>
        <w:t>2</w:t>
      </w:r>
      <w:r w:rsidR="004C022A">
        <w:rPr>
          <w:rFonts w:ascii="仿宋" w:eastAsia="仿宋" w:hAnsi="仿宋" w:hint="eastAsia"/>
          <w:sz w:val="32"/>
          <w:szCs w:val="32"/>
        </w:rPr>
        <w:t>1</w:t>
      </w:r>
      <w:r w:rsidRPr="002E5563">
        <w:rPr>
          <w:rFonts w:ascii="仿宋" w:eastAsia="仿宋" w:hAnsi="仿宋" w:hint="eastAsia"/>
          <w:sz w:val="32"/>
          <w:szCs w:val="32"/>
        </w:rPr>
        <w:t>年度政府性基金预算财政拨款收入</w:t>
      </w:r>
      <w:r w:rsidR="004C022A">
        <w:rPr>
          <w:rFonts w:ascii="仿宋" w:eastAsia="仿宋" w:hAnsi="仿宋" w:hint="eastAsia"/>
          <w:sz w:val="32"/>
          <w:szCs w:val="32"/>
        </w:rPr>
        <w:t>7</w:t>
      </w:r>
      <w:r w:rsidRPr="002E5563">
        <w:rPr>
          <w:rFonts w:ascii="仿宋" w:eastAsia="仿宋" w:hAnsi="仿宋" w:hint="eastAsia"/>
          <w:sz w:val="32"/>
          <w:szCs w:val="32"/>
        </w:rPr>
        <w:t>万元；年初结转和结余</w:t>
      </w:r>
      <w:r w:rsidR="00B34D3A" w:rsidRPr="002E5563">
        <w:rPr>
          <w:rFonts w:ascii="仿宋" w:eastAsia="仿宋" w:hAnsi="仿宋" w:hint="eastAsia"/>
          <w:sz w:val="32"/>
          <w:szCs w:val="32"/>
        </w:rPr>
        <w:t>0</w:t>
      </w:r>
      <w:r w:rsidRPr="002E5563">
        <w:rPr>
          <w:rFonts w:ascii="仿宋" w:eastAsia="仿宋" w:hAnsi="仿宋" w:hint="eastAsia"/>
          <w:sz w:val="32"/>
          <w:szCs w:val="32"/>
        </w:rPr>
        <w:t>万元；支出</w:t>
      </w:r>
      <w:r w:rsidR="004C022A">
        <w:rPr>
          <w:rFonts w:ascii="仿宋" w:eastAsia="仿宋" w:hAnsi="仿宋" w:hint="eastAsia"/>
          <w:sz w:val="32"/>
          <w:szCs w:val="32"/>
        </w:rPr>
        <w:t>7</w:t>
      </w:r>
      <w:r w:rsidRPr="002E5563">
        <w:rPr>
          <w:rFonts w:ascii="仿宋" w:eastAsia="仿宋" w:hAnsi="仿宋" w:hint="eastAsia"/>
          <w:sz w:val="32"/>
          <w:szCs w:val="32"/>
        </w:rPr>
        <w:t>万元，其中基本支出</w:t>
      </w:r>
      <w:r w:rsidR="00B34D3A" w:rsidRPr="002E5563">
        <w:rPr>
          <w:rFonts w:ascii="仿宋" w:eastAsia="仿宋" w:hAnsi="仿宋" w:hint="eastAsia"/>
          <w:sz w:val="32"/>
          <w:szCs w:val="32"/>
        </w:rPr>
        <w:t>0</w:t>
      </w:r>
      <w:r w:rsidRPr="002E5563">
        <w:rPr>
          <w:rFonts w:ascii="仿宋" w:eastAsia="仿宋" w:hAnsi="仿宋" w:hint="eastAsia"/>
          <w:sz w:val="32"/>
          <w:szCs w:val="32"/>
        </w:rPr>
        <w:t>万元，项目支出</w:t>
      </w:r>
      <w:r w:rsidR="004C022A">
        <w:rPr>
          <w:rFonts w:ascii="仿宋" w:eastAsia="仿宋" w:hAnsi="仿宋" w:hint="eastAsia"/>
          <w:sz w:val="32"/>
          <w:szCs w:val="32"/>
        </w:rPr>
        <w:t>7</w:t>
      </w:r>
      <w:r w:rsidRPr="002E5563">
        <w:rPr>
          <w:rFonts w:ascii="仿宋" w:eastAsia="仿宋" w:hAnsi="仿宋" w:hint="eastAsia"/>
          <w:sz w:val="32"/>
          <w:szCs w:val="32"/>
        </w:rPr>
        <w:t>万元；年末结转和结余</w:t>
      </w:r>
      <w:r w:rsidR="00B34D3A" w:rsidRPr="002E5563">
        <w:rPr>
          <w:rFonts w:ascii="仿宋" w:eastAsia="仿宋" w:hAnsi="仿宋" w:hint="eastAsia"/>
          <w:sz w:val="32"/>
          <w:szCs w:val="32"/>
        </w:rPr>
        <w:t>0</w:t>
      </w:r>
      <w:r w:rsidRPr="002E5563">
        <w:rPr>
          <w:rFonts w:ascii="仿宋" w:eastAsia="仿宋" w:hAnsi="仿宋" w:hint="eastAsia"/>
          <w:sz w:val="32"/>
          <w:szCs w:val="32"/>
        </w:rPr>
        <w:t>万元。</w:t>
      </w:r>
    </w:p>
    <w:p w:rsidR="00A92E9F" w:rsidRPr="002E5563" w:rsidRDefault="00C77645" w:rsidP="00DD5FE9">
      <w:pPr>
        <w:pStyle w:val="Default"/>
        <w:rPr>
          <w:rFonts w:ascii="仿宋" w:eastAsia="仿宋" w:hAnsi="仿宋"/>
          <w:b/>
          <w:sz w:val="32"/>
          <w:szCs w:val="32"/>
        </w:rPr>
      </w:pPr>
      <w:r w:rsidRPr="002E5563">
        <w:rPr>
          <w:rFonts w:ascii="仿宋" w:eastAsia="仿宋" w:hAnsi="仿宋" w:hint="eastAsia"/>
          <w:b/>
          <w:sz w:val="32"/>
          <w:szCs w:val="32"/>
        </w:rPr>
        <w:t>九、</w:t>
      </w:r>
      <w:r w:rsidR="00A92E9F" w:rsidRPr="002E5563">
        <w:rPr>
          <w:rFonts w:ascii="仿宋" w:eastAsia="仿宋" w:hAnsi="仿宋" w:hint="eastAsia"/>
          <w:b/>
          <w:sz w:val="32"/>
          <w:szCs w:val="32"/>
        </w:rPr>
        <w:t>关于机关运行经费支出说明</w:t>
      </w:r>
    </w:p>
    <w:p w:rsidR="00A92E9F" w:rsidRPr="002E5563" w:rsidRDefault="00A92E9F" w:rsidP="00A92E9F">
      <w:pPr>
        <w:pStyle w:val="Default"/>
        <w:ind w:firstLineChars="200" w:firstLine="640"/>
        <w:rPr>
          <w:rFonts w:ascii="仿宋" w:eastAsia="仿宋" w:hAnsi="仿宋"/>
          <w:sz w:val="32"/>
          <w:szCs w:val="32"/>
        </w:rPr>
      </w:pPr>
      <w:r w:rsidRPr="002E5563">
        <w:rPr>
          <w:rFonts w:ascii="仿宋" w:eastAsia="仿宋" w:hAnsi="仿宋" w:hint="eastAsia"/>
          <w:sz w:val="32"/>
          <w:szCs w:val="32"/>
        </w:rPr>
        <w:t>本部门</w:t>
      </w:r>
      <w:r w:rsidR="00041E3F" w:rsidRPr="002E5563">
        <w:rPr>
          <w:rFonts w:ascii="仿宋" w:eastAsia="仿宋" w:hAnsi="仿宋" w:hint="eastAsia"/>
          <w:sz w:val="32"/>
          <w:szCs w:val="32"/>
        </w:rPr>
        <w:t>202</w:t>
      </w:r>
      <w:r w:rsidR="004C022A">
        <w:rPr>
          <w:rFonts w:ascii="仿宋" w:eastAsia="仿宋" w:hAnsi="仿宋" w:hint="eastAsia"/>
          <w:sz w:val="32"/>
          <w:szCs w:val="32"/>
        </w:rPr>
        <w:t>1</w:t>
      </w:r>
      <w:r w:rsidRPr="002E5563">
        <w:rPr>
          <w:rFonts w:ascii="仿宋" w:eastAsia="仿宋" w:hAnsi="仿宋" w:hint="eastAsia"/>
          <w:sz w:val="32"/>
          <w:szCs w:val="32"/>
        </w:rPr>
        <w:t>年度机关运行经费支出</w:t>
      </w:r>
      <w:r w:rsidR="004C022A">
        <w:rPr>
          <w:rFonts w:ascii="仿宋" w:eastAsia="仿宋" w:hAnsi="仿宋" w:hint="eastAsia"/>
          <w:sz w:val="32"/>
          <w:szCs w:val="32"/>
        </w:rPr>
        <w:t>171.54</w:t>
      </w:r>
      <w:r w:rsidRPr="002E5563">
        <w:rPr>
          <w:rFonts w:ascii="仿宋" w:eastAsia="仿宋" w:hAnsi="仿宋" w:hint="eastAsia"/>
          <w:sz w:val="32"/>
          <w:szCs w:val="32"/>
        </w:rPr>
        <w:t>万元，比上年决算数增加</w:t>
      </w:r>
      <w:r w:rsidR="004C022A">
        <w:rPr>
          <w:rFonts w:ascii="仿宋" w:eastAsia="仿宋" w:hAnsi="仿宋" w:hint="eastAsia"/>
          <w:sz w:val="32"/>
          <w:szCs w:val="32"/>
        </w:rPr>
        <w:t>19.6</w:t>
      </w:r>
      <w:r w:rsidRPr="002E5563">
        <w:rPr>
          <w:rFonts w:ascii="仿宋" w:eastAsia="仿宋" w:hAnsi="仿宋" w:hint="eastAsia"/>
          <w:sz w:val="32"/>
          <w:szCs w:val="32"/>
        </w:rPr>
        <w:t>万元，增长</w:t>
      </w:r>
      <w:r w:rsidR="004C022A">
        <w:rPr>
          <w:rFonts w:ascii="仿宋" w:eastAsia="仿宋" w:hAnsi="仿宋" w:hint="eastAsia"/>
          <w:sz w:val="32"/>
          <w:szCs w:val="32"/>
        </w:rPr>
        <w:t>11.42</w:t>
      </w:r>
      <w:r w:rsidRPr="002E5563">
        <w:rPr>
          <w:rFonts w:ascii="仿宋" w:eastAsia="仿宋" w:hAnsi="仿宋" w:hint="eastAsia"/>
          <w:sz w:val="32"/>
          <w:szCs w:val="32"/>
        </w:rPr>
        <w:t>%。主要原因是：</w:t>
      </w:r>
      <w:r w:rsidR="004C022A" w:rsidRPr="004C022A">
        <w:rPr>
          <w:rFonts w:ascii="仿宋" w:eastAsia="仿宋" w:hAnsi="仿宋" w:hint="eastAsia"/>
          <w:sz w:val="32"/>
          <w:szCs w:val="32"/>
        </w:rPr>
        <w:t>调资</w:t>
      </w:r>
      <w:r w:rsidR="004C022A">
        <w:rPr>
          <w:rFonts w:ascii="仿宋" w:eastAsia="仿宋" w:hAnsi="仿宋" w:hint="eastAsia"/>
          <w:sz w:val="32"/>
          <w:szCs w:val="32"/>
        </w:rPr>
        <w:t>及不可预计费用</w:t>
      </w:r>
      <w:r w:rsidRPr="004C022A">
        <w:rPr>
          <w:rFonts w:ascii="仿宋" w:eastAsia="仿宋" w:hAnsi="仿宋" w:hint="eastAsia"/>
          <w:sz w:val="32"/>
          <w:szCs w:val="32"/>
        </w:rPr>
        <w:t>。</w:t>
      </w:r>
    </w:p>
    <w:p w:rsidR="009E6E9A" w:rsidRPr="002E5563" w:rsidRDefault="009E6E9A" w:rsidP="009E6E9A">
      <w:pPr>
        <w:pStyle w:val="Default"/>
        <w:rPr>
          <w:rFonts w:ascii="仿宋" w:eastAsia="仿宋" w:hAnsi="仿宋"/>
          <w:b/>
          <w:sz w:val="32"/>
          <w:szCs w:val="32"/>
        </w:rPr>
      </w:pPr>
      <w:r w:rsidRPr="002E5563">
        <w:rPr>
          <w:rFonts w:ascii="仿宋" w:eastAsia="仿宋" w:hAnsi="仿宋" w:hint="eastAsia"/>
          <w:b/>
          <w:sz w:val="32"/>
          <w:szCs w:val="32"/>
        </w:rPr>
        <w:t>十、一般性支出情况</w:t>
      </w:r>
    </w:p>
    <w:p w:rsidR="009E6E9A" w:rsidRPr="002E5563" w:rsidRDefault="009E6E9A" w:rsidP="009E6E9A">
      <w:pPr>
        <w:pStyle w:val="Default"/>
        <w:ind w:firstLineChars="200" w:firstLine="640"/>
        <w:rPr>
          <w:rFonts w:ascii="仿宋" w:eastAsia="仿宋" w:hAnsi="仿宋"/>
          <w:sz w:val="32"/>
          <w:szCs w:val="32"/>
        </w:rPr>
      </w:pPr>
      <w:r w:rsidRPr="002E5563">
        <w:rPr>
          <w:rFonts w:ascii="仿宋" w:eastAsia="仿宋" w:hAnsi="仿宋" w:hint="eastAsia"/>
          <w:sz w:val="32"/>
          <w:szCs w:val="32"/>
        </w:rPr>
        <w:t>202</w:t>
      </w:r>
      <w:r w:rsidR="004C022A">
        <w:rPr>
          <w:rFonts w:ascii="仿宋" w:eastAsia="仿宋" w:hAnsi="仿宋" w:hint="eastAsia"/>
          <w:sz w:val="32"/>
          <w:szCs w:val="32"/>
        </w:rPr>
        <w:t>1</w:t>
      </w:r>
      <w:r w:rsidRPr="002E5563">
        <w:rPr>
          <w:rFonts w:ascii="仿宋" w:eastAsia="仿宋" w:hAnsi="仿宋" w:hint="eastAsia"/>
          <w:sz w:val="32"/>
          <w:szCs w:val="32"/>
        </w:rPr>
        <w:t>年本部门开支会议费</w:t>
      </w:r>
      <w:r w:rsidR="00CD708B">
        <w:rPr>
          <w:rFonts w:ascii="仿宋" w:eastAsia="仿宋" w:hAnsi="仿宋" w:hint="eastAsia"/>
          <w:sz w:val="32"/>
          <w:szCs w:val="32"/>
        </w:rPr>
        <w:t>0</w:t>
      </w:r>
      <w:r w:rsidRPr="002E5563">
        <w:rPr>
          <w:rFonts w:ascii="仿宋" w:eastAsia="仿宋" w:hAnsi="仿宋" w:hint="eastAsia"/>
          <w:sz w:val="32"/>
          <w:szCs w:val="32"/>
        </w:rPr>
        <w:t>万元；开支培训费</w:t>
      </w:r>
      <w:r w:rsidR="00FD6512">
        <w:rPr>
          <w:rFonts w:ascii="仿宋" w:eastAsia="仿宋" w:hAnsi="仿宋" w:hint="eastAsia"/>
          <w:sz w:val="32"/>
          <w:szCs w:val="32"/>
        </w:rPr>
        <w:t>0</w:t>
      </w:r>
      <w:r w:rsidRPr="002E5563">
        <w:rPr>
          <w:rFonts w:ascii="仿宋" w:eastAsia="仿宋" w:hAnsi="仿宋" w:hint="eastAsia"/>
          <w:sz w:val="32"/>
          <w:szCs w:val="32"/>
        </w:rPr>
        <w:t>万元。</w:t>
      </w:r>
    </w:p>
    <w:p w:rsidR="00A92E9F" w:rsidRPr="002E5563" w:rsidRDefault="00A92E9F" w:rsidP="00DD5FE9">
      <w:pPr>
        <w:pStyle w:val="Default"/>
        <w:rPr>
          <w:rFonts w:ascii="仿宋" w:eastAsia="仿宋" w:hAnsi="仿宋"/>
          <w:b/>
          <w:sz w:val="32"/>
          <w:szCs w:val="32"/>
        </w:rPr>
      </w:pPr>
      <w:r w:rsidRPr="002E5563">
        <w:rPr>
          <w:rFonts w:ascii="仿宋" w:eastAsia="仿宋" w:hAnsi="仿宋" w:hint="eastAsia"/>
          <w:b/>
          <w:sz w:val="32"/>
          <w:szCs w:val="32"/>
        </w:rPr>
        <w:t>十</w:t>
      </w:r>
      <w:r w:rsidR="009E6E9A" w:rsidRPr="002E5563">
        <w:rPr>
          <w:rFonts w:ascii="仿宋" w:eastAsia="仿宋" w:hAnsi="仿宋" w:hint="eastAsia"/>
          <w:b/>
          <w:sz w:val="32"/>
          <w:szCs w:val="32"/>
        </w:rPr>
        <w:t>一</w:t>
      </w:r>
      <w:r w:rsidRPr="002E5563">
        <w:rPr>
          <w:rFonts w:ascii="仿宋" w:eastAsia="仿宋" w:hAnsi="仿宋" w:hint="eastAsia"/>
          <w:b/>
          <w:sz w:val="32"/>
          <w:szCs w:val="32"/>
        </w:rPr>
        <w:t>、关于政府采购支出说明</w:t>
      </w:r>
    </w:p>
    <w:p w:rsidR="00262124" w:rsidRPr="002E5563" w:rsidRDefault="00262124" w:rsidP="00262124">
      <w:pPr>
        <w:ind w:firstLineChars="150" w:firstLine="480"/>
        <w:rPr>
          <w:rFonts w:ascii="仿宋" w:eastAsia="仿宋" w:hAnsi="仿宋" w:cs="宋体"/>
          <w:color w:val="000000"/>
          <w:kern w:val="0"/>
          <w:sz w:val="32"/>
          <w:szCs w:val="32"/>
        </w:rPr>
      </w:pPr>
      <w:r w:rsidRPr="002E5563">
        <w:rPr>
          <w:rFonts w:ascii="仿宋" w:eastAsia="仿宋" w:hAnsi="仿宋" w:cs="宋体" w:hint="eastAsia"/>
          <w:color w:val="000000"/>
          <w:kern w:val="0"/>
          <w:sz w:val="32"/>
          <w:szCs w:val="32"/>
        </w:rPr>
        <w:t>202</w:t>
      </w:r>
      <w:r w:rsidR="004C022A">
        <w:rPr>
          <w:rFonts w:ascii="仿宋" w:eastAsia="仿宋" w:hAnsi="仿宋" w:cs="宋体" w:hint="eastAsia"/>
          <w:color w:val="000000"/>
          <w:kern w:val="0"/>
          <w:sz w:val="32"/>
          <w:szCs w:val="32"/>
        </w:rPr>
        <w:t>1</w:t>
      </w:r>
      <w:r w:rsidRPr="002E5563">
        <w:rPr>
          <w:rFonts w:ascii="仿宋" w:eastAsia="仿宋" w:hAnsi="仿宋" w:cs="宋体" w:hint="eastAsia"/>
          <w:color w:val="000000"/>
          <w:kern w:val="0"/>
          <w:sz w:val="32"/>
          <w:szCs w:val="32"/>
        </w:rPr>
        <w:t>年，我单位无政府采购预算。</w:t>
      </w:r>
    </w:p>
    <w:p w:rsidR="00A92E9F" w:rsidRPr="002E5563" w:rsidRDefault="00A92E9F" w:rsidP="00DD5FE9">
      <w:pPr>
        <w:pStyle w:val="Default"/>
        <w:rPr>
          <w:rFonts w:ascii="仿宋" w:eastAsia="仿宋" w:hAnsi="仿宋"/>
          <w:b/>
          <w:sz w:val="32"/>
          <w:szCs w:val="32"/>
        </w:rPr>
      </w:pPr>
      <w:r w:rsidRPr="002E5563">
        <w:rPr>
          <w:rFonts w:ascii="仿宋" w:eastAsia="仿宋" w:hAnsi="仿宋" w:hint="eastAsia"/>
          <w:b/>
          <w:sz w:val="32"/>
          <w:szCs w:val="32"/>
        </w:rPr>
        <w:t>十</w:t>
      </w:r>
      <w:r w:rsidR="009E6E9A" w:rsidRPr="002E5563">
        <w:rPr>
          <w:rFonts w:ascii="仿宋" w:eastAsia="仿宋" w:hAnsi="仿宋" w:hint="eastAsia"/>
          <w:b/>
          <w:sz w:val="32"/>
          <w:szCs w:val="32"/>
        </w:rPr>
        <w:t>二</w:t>
      </w:r>
      <w:r w:rsidRPr="002E5563">
        <w:rPr>
          <w:rFonts w:ascii="仿宋" w:eastAsia="仿宋" w:hAnsi="仿宋" w:hint="eastAsia"/>
          <w:b/>
          <w:sz w:val="32"/>
          <w:szCs w:val="32"/>
        </w:rPr>
        <w:t>、关于国有资产占用情况说明</w:t>
      </w:r>
    </w:p>
    <w:p w:rsidR="00151A22" w:rsidRPr="00151A22" w:rsidRDefault="00151A22" w:rsidP="00151A22">
      <w:pPr>
        <w:widowControl/>
        <w:spacing w:line="520" w:lineRule="atLeas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截止2021年12月31日，</w:t>
      </w:r>
      <w:r w:rsidRPr="00151A22">
        <w:rPr>
          <w:rFonts w:ascii="仿宋" w:eastAsia="仿宋" w:hAnsi="仿宋" w:cs="宋体" w:hint="eastAsia"/>
          <w:color w:val="000000"/>
          <w:kern w:val="0"/>
          <w:sz w:val="32"/>
          <w:szCs w:val="32"/>
        </w:rPr>
        <w:t>我单位共有车辆1辆，为森林防火专用车，价值10万元；房屋建筑物5套,价值127.43万元,电脑142台，价值77.87万元；其他通用设备278台（套），价值164.78万元，办公桌椅等家具769件，价值48.57万元；资产总价值487.18万元，交公车办车辆2台，价值58.53万元，已提折旧279.61万元,净值为149.04万元。</w:t>
      </w:r>
    </w:p>
    <w:p w:rsidR="009E6E9A" w:rsidRPr="002E5563" w:rsidRDefault="009E6E9A" w:rsidP="009E6E9A">
      <w:pPr>
        <w:pStyle w:val="Default"/>
        <w:rPr>
          <w:rFonts w:ascii="仿宋" w:eastAsia="仿宋" w:hAnsi="仿宋"/>
          <w:b/>
          <w:sz w:val="32"/>
          <w:szCs w:val="32"/>
        </w:rPr>
      </w:pPr>
      <w:r w:rsidRPr="002E5563">
        <w:rPr>
          <w:rFonts w:ascii="仿宋" w:eastAsia="仿宋" w:hAnsi="仿宋" w:hint="eastAsia"/>
          <w:b/>
          <w:sz w:val="32"/>
          <w:szCs w:val="32"/>
        </w:rPr>
        <w:t>十</w:t>
      </w:r>
      <w:r w:rsidR="00202C82" w:rsidRPr="002E5563">
        <w:rPr>
          <w:rFonts w:ascii="仿宋" w:eastAsia="仿宋" w:hAnsi="仿宋" w:hint="eastAsia"/>
          <w:b/>
          <w:sz w:val="32"/>
          <w:szCs w:val="32"/>
        </w:rPr>
        <w:t>三</w:t>
      </w:r>
      <w:r w:rsidRPr="002E5563">
        <w:rPr>
          <w:rFonts w:ascii="仿宋" w:eastAsia="仿宋" w:hAnsi="仿宋" w:hint="eastAsia"/>
          <w:b/>
          <w:sz w:val="32"/>
          <w:szCs w:val="32"/>
        </w:rPr>
        <w:t>、关于</w:t>
      </w:r>
      <w:r w:rsidR="00041E3F" w:rsidRPr="002E5563">
        <w:rPr>
          <w:rFonts w:ascii="仿宋" w:eastAsia="仿宋" w:hAnsi="仿宋" w:hint="eastAsia"/>
          <w:b/>
          <w:sz w:val="32"/>
          <w:szCs w:val="32"/>
        </w:rPr>
        <w:t>202</w:t>
      </w:r>
      <w:r w:rsidR="009423E5">
        <w:rPr>
          <w:rFonts w:ascii="仿宋" w:eastAsia="仿宋" w:hAnsi="仿宋" w:hint="eastAsia"/>
          <w:b/>
          <w:sz w:val="32"/>
          <w:szCs w:val="32"/>
        </w:rPr>
        <w:t>1</w:t>
      </w:r>
      <w:r w:rsidRPr="002E5563">
        <w:rPr>
          <w:rFonts w:ascii="仿宋" w:eastAsia="仿宋" w:hAnsi="仿宋" w:hint="eastAsia"/>
          <w:b/>
          <w:sz w:val="32"/>
          <w:szCs w:val="32"/>
        </w:rPr>
        <w:t>年度预算绩效情况的说明</w:t>
      </w:r>
    </w:p>
    <w:p w:rsidR="00262124" w:rsidRPr="002E5563" w:rsidRDefault="00262124" w:rsidP="00262124">
      <w:pPr>
        <w:spacing w:line="520" w:lineRule="exact"/>
        <w:ind w:firstLine="643"/>
        <w:rPr>
          <w:rFonts w:ascii="仿宋" w:eastAsia="仿宋" w:hAnsi="仿宋"/>
          <w:sz w:val="32"/>
          <w:szCs w:val="24"/>
        </w:rPr>
      </w:pPr>
      <w:r w:rsidRPr="002E5563">
        <w:rPr>
          <w:rFonts w:ascii="仿宋" w:eastAsia="仿宋" w:hAnsi="仿宋" w:hint="eastAsia"/>
          <w:sz w:val="32"/>
          <w:szCs w:val="24"/>
        </w:rPr>
        <w:t>（一）绩效管理工作开展情况。按照《湖南省预算绩效管理工作规程（试行）的通知》文件要求，我局积极组织，对</w:t>
      </w:r>
      <w:r w:rsidRPr="002E5563">
        <w:rPr>
          <w:rFonts w:ascii="仿宋" w:eastAsia="仿宋" w:hAnsi="仿宋"/>
          <w:sz w:val="32"/>
          <w:szCs w:val="24"/>
        </w:rPr>
        <w:t>202</w:t>
      </w:r>
      <w:r w:rsidR="009423E5">
        <w:rPr>
          <w:rFonts w:ascii="仿宋" w:eastAsia="仿宋" w:hAnsi="仿宋" w:hint="eastAsia"/>
          <w:sz w:val="32"/>
          <w:szCs w:val="24"/>
        </w:rPr>
        <w:t>1</w:t>
      </w:r>
      <w:r w:rsidRPr="002E5563">
        <w:rPr>
          <w:rFonts w:ascii="仿宋" w:eastAsia="仿宋" w:hAnsi="仿宋" w:hint="eastAsia"/>
          <w:sz w:val="32"/>
          <w:szCs w:val="24"/>
        </w:rPr>
        <w:t>年度部门预算绩效开展了自评。</w:t>
      </w:r>
    </w:p>
    <w:p w:rsidR="00262124" w:rsidRPr="002E5563" w:rsidRDefault="00262124" w:rsidP="00262124">
      <w:pPr>
        <w:spacing w:line="520" w:lineRule="exact"/>
        <w:ind w:firstLine="643"/>
        <w:rPr>
          <w:rFonts w:ascii="仿宋" w:eastAsia="仿宋" w:hAnsi="仿宋"/>
          <w:sz w:val="32"/>
          <w:szCs w:val="24"/>
        </w:rPr>
      </w:pPr>
      <w:r w:rsidRPr="002E5563">
        <w:rPr>
          <w:rFonts w:ascii="仿宋" w:eastAsia="仿宋" w:hAnsi="仿宋" w:hint="eastAsia"/>
          <w:sz w:val="32"/>
          <w:szCs w:val="24"/>
        </w:rPr>
        <w:t>（二）部门决算中项目绩效自评结果为良好。</w:t>
      </w:r>
    </w:p>
    <w:p w:rsidR="00262124" w:rsidRPr="002E5563" w:rsidRDefault="00262124" w:rsidP="00262124">
      <w:pPr>
        <w:spacing w:line="520" w:lineRule="exact"/>
        <w:ind w:firstLine="643"/>
        <w:rPr>
          <w:rFonts w:ascii="仿宋" w:eastAsia="仿宋" w:hAnsi="仿宋"/>
          <w:sz w:val="32"/>
          <w:szCs w:val="24"/>
        </w:rPr>
      </w:pPr>
      <w:r w:rsidRPr="002E5563">
        <w:rPr>
          <w:rFonts w:ascii="仿宋" w:eastAsia="仿宋" w:hAnsi="仿宋" w:hint="eastAsia"/>
          <w:sz w:val="32"/>
          <w:szCs w:val="24"/>
        </w:rPr>
        <w:t>（三）绩效评价指标分析情况</w:t>
      </w:r>
    </w:p>
    <w:p w:rsidR="008F6F3F" w:rsidRPr="00333399" w:rsidRDefault="008F6F3F" w:rsidP="008F6F3F">
      <w:pPr>
        <w:ind w:firstLineChars="250" w:firstLine="800"/>
        <w:rPr>
          <w:rFonts w:ascii="仿宋" w:eastAsia="仿宋" w:hAnsi="仿宋"/>
          <w:sz w:val="32"/>
          <w:szCs w:val="32"/>
        </w:rPr>
      </w:pPr>
      <w:r w:rsidRPr="00333399">
        <w:rPr>
          <w:rFonts w:ascii="仿宋" w:eastAsia="仿宋" w:hAnsi="仿宋"/>
          <w:sz w:val="32"/>
          <w:szCs w:val="32"/>
        </w:rPr>
        <w:t>1</w:t>
      </w:r>
      <w:r w:rsidRPr="00333399">
        <w:rPr>
          <w:rFonts w:ascii="仿宋" w:eastAsia="仿宋" w:hAnsi="仿宋" w:hint="eastAsia"/>
          <w:sz w:val="32"/>
          <w:szCs w:val="32"/>
        </w:rPr>
        <w:t>、专项资金到位情况分析</w:t>
      </w:r>
    </w:p>
    <w:p w:rsidR="008F6F3F" w:rsidRPr="00333399" w:rsidRDefault="008F6F3F" w:rsidP="008F6F3F">
      <w:pPr>
        <w:ind w:firstLineChars="250" w:firstLine="800"/>
        <w:rPr>
          <w:rFonts w:ascii="仿宋" w:eastAsia="仿宋" w:hAnsi="仿宋"/>
          <w:sz w:val="32"/>
          <w:szCs w:val="32"/>
        </w:rPr>
      </w:pPr>
      <w:r w:rsidRPr="00333399">
        <w:rPr>
          <w:rFonts w:ascii="仿宋" w:eastAsia="仿宋" w:hAnsi="仿宋"/>
          <w:sz w:val="32"/>
          <w:szCs w:val="32"/>
        </w:rPr>
        <w:t>20</w:t>
      </w:r>
      <w:r w:rsidRPr="00333399">
        <w:rPr>
          <w:rFonts w:ascii="仿宋" w:eastAsia="仿宋" w:hAnsi="仿宋" w:hint="eastAsia"/>
          <w:sz w:val="32"/>
          <w:szCs w:val="32"/>
        </w:rPr>
        <w:t>2</w:t>
      </w:r>
      <w:r>
        <w:rPr>
          <w:rFonts w:ascii="仿宋" w:eastAsia="仿宋" w:hAnsi="仿宋" w:hint="eastAsia"/>
          <w:sz w:val="32"/>
          <w:szCs w:val="32"/>
        </w:rPr>
        <w:t>1</w:t>
      </w:r>
      <w:r w:rsidRPr="00333399">
        <w:rPr>
          <w:rFonts w:ascii="仿宋" w:eastAsia="仿宋" w:hAnsi="仿宋" w:hint="eastAsia"/>
          <w:sz w:val="32"/>
          <w:szCs w:val="32"/>
        </w:rPr>
        <w:t>年市财政预算安排</w:t>
      </w:r>
      <w:r>
        <w:rPr>
          <w:rFonts w:ascii="仿宋" w:eastAsia="仿宋" w:hAnsi="仿宋" w:hint="eastAsia"/>
          <w:sz w:val="32"/>
          <w:szCs w:val="32"/>
        </w:rPr>
        <w:t>病虫害防治</w:t>
      </w:r>
      <w:r w:rsidRPr="00333399">
        <w:rPr>
          <w:rFonts w:ascii="仿宋" w:eastAsia="仿宋" w:hAnsi="仿宋" w:hint="eastAsia"/>
          <w:sz w:val="32"/>
          <w:szCs w:val="32"/>
        </w:rPr>
        <w:t>专项资金4万元，到位资金4万元。</w:t>
      </w:r>
    </w:p>
    <w:p w:rsidR="00262124" w:rsidRPr="002E5563" w:rsidRDefault="00262124" w:rsidP="00262124">
      <w:pPr>
        <w:ind w:firstLineChars="250" w:firstLine="800"/>
        <w:rPr>
          <w:rFonts w:ascii="仿宋" w:eastAsia="仿宋" w:hAnsi="仿宋"/>
          <w:sz w:val="32"/>
          <w:szCs w:val="32"/>
        </w:rPr>
      </w:pPr>
      <w:r w:rsidRPr="008F6F3F">
        <w:rPr>
          <w:rFonts w:ascii="仿宋" w:eastAsia="仿宋" w:hAnsi="仿宋"/>
          <w:sz w:val="32"/>
          <w:szCs w:val="32"/>
        </w:rPr>
        <w:t>2</w:t>
      </w:r>
      <w:r w:rsidRPr="008F6F3F">
        <w:rPr>
          <w:rFonts w:ascii="仿宋" w:eastAsia="仿宋" w:hAnsi="仿宋" w:hint="eastAsia"/>
          <w:sz w:val="32"/>
          <w:szCs w:val="32"/>
        </w:rPr>
        <w:t>、项目资金管理情况</w:t>
      </w:r>
    </w:p>
    <w:p w:rsidR="00262124" w:rsidRPr="002E5563" w:rsidRDefault="00262124" w:rsidP="00262124">
      <w:pPr>
        <w:ind w:firstLineChars="250" w:firstLine="800"/>
        <w:rPr>
          <w:rFonts w:ascii="仿宋" w:eastAsia="仿宋" w:hAnsi="仿宋"/>
          <w:sz w:val="32"/>
          <w:szCs w:val="32"/>
        </w:rPr>
      </w:pPr>
      <w:r w:rsidRPr="002E5563">
        <w:rPr>
          <w:rFonts w:ascii="仿宋" w:eastAsia="仿宋" w:hAnsi="仿宋" w:hint="eastAsia"/>
          <w:sz w:val="32"/>
          <w:szCs w:val="32"/>
        </w:rPr>
        <w:t>我局机关财务制度健全，管理规范，帐务处理及时，会计核算规范。专项资金严格按照国家规定的相关法律、法规的规定和要求使用，确保了资金的专款专用。</w:t>
      </w:r>
    </w:p>
    <w:p w:rsidR="005368C5" w:rsidRPr="00333399" w:rsidRDefault="005368C5" w:rsidP="005368C5">
      <w:pPr>
        <w:ind w:firstLineChars="181" w:firstLine="581"/>
        <w:rPr>
          <w:rFonts w:ascii="仿宋" w:eastAsia="仿宋" w:hAnsi="仿宋"/>
          <w:b/>
          <w:sz w:val="32"/>
          <w:szCs w:val="32"/>
        </w:rPr>
      </w:pPr>
      <w:r w:rsidRPr="00333399">
        <w:rPr>
          <w:rFonts w:ascii="仿宋" w:eastAsia="仿宋" w:hAnsi="仿宋" w:hint="eastAsia"/>
          <w:b/>
          <w:sz w:val="32"/>
          <w:szCs w:val="32"/>
        </w:rPr>
        <w:lastRenderedPageBreak/>
        <w:t>（二）项目实施情况</w:t>
      </w:r>
    </w:p>
    <w:p w:rsidR="005368C5" w:rsidRPr="00333399" w:rsidRDefault="005368C5" w:rsidP="005368C5">
      <w:pPr>
        <w:ind w:firstLineChars="200" w:firstLine="640"/>
        <w:rPr>
          <w:rFonts w:ascii="仿宋" w:eastAsia="仿宋" w:hAnsi="仿宋"/>
          <w:sz w:val="32"/>
          <w:szCs w:val="32"/>
        </w:rPr>
      </w:pPr>
      <w:r w:rsidRPr="00333399">
        <w:rPr>
          <w:rFonts w:ascii="仿宋" w:eastAsia="仿宋" w:hAnsi="仿宋" w:hint="eastAsia"/>
          <w:sz w:val="32"/>
          <w:szCs w:val="32"/>
        </w:rPr>
        <w:t>在专项资金使用上，我们严格按照财政预算内容和有关要求，将资金用在</w:t>
      </w:r>
      <w:r>
        <w:rPr>
          <w:rFonts w:ascii="仿宋" w:eastAsia="仿宋" w:hAnsi="仿宋" w:hint="eastAsia"/>
          <w:sz w:val="32"/>
          <w:szCs w:val="32"/>
        </w:rPr>
        <w:t>病虫害防治</w:t>
      </w:r>
      <w:r w:rsidRPr="00333399">
        <w:rPr>
          <w:rFonts w:ascii="仿宋" w:eastAsia="仿宋" w:hAnsi="仿宋" w:hint="eastAsia"/>
          <w:sz w:val="32"/>
          <w:szCs w:val="32"/>
        </w:rPr>
        <w:t>的工作衔接上。使用过程中，严格按国库集中支付的要求，完善了报帐手续，做到资金使用合规，审批手续到位，资料符合要求。</w:t>
      </w:r>
    </w:p>
    <w:p w:rsidR="00300037" w:rsidRPr="00333399" w:rsidRDefault="00300037" w:rsidP="00300037">
      <w:pPr>
        <w:ind w:firstLineChars="181" w:firstLine="581"/>
        <w:rPr>
          <w:rFonts w:ascii="仿宋" w:eastAsia="仿宋" w:hAnsi="仿宋"/>
          <w:b/>
          <w:sz w:val="32"/>
          <w:szCs w:val="32"/>
        </w:rPr>
      </w:pPr>
      <w:r w:rsidRPr="00333399">
        <w:rPr>
          <w:rFonts w:ascii="仿宋" w:eastAsia="仿宋" w:hAnsi="仿宋" w:hint="eastAsia"/>
          <w:b/>
          <w:sz w:val="32"/>
          <w:szCs w:val="32"/>
        </w:rPr>
        <w:t>（三）项目绩效情况分析</w:t>
      </w:r>
    </w:p>
    <w:p w:rsidR="00300037" w:rsidRPr="00333399" w:rsidRDefault="00300037" w:rsidP="00300037">
      <w:pPr>
        <w:ind w:firstLineChars="150" w:firstLine="480"/>
        <w:rPr>
          <w:rFonts w:ascii="仿宋" w:eastAsia="仿宋" w:hAnsi="仿宋"/>
          <w:sz w:val="32"/>
          <w:szCs w:val="32"/>
        </w:rPr>
      </w:pPr>
      <w:r w:rsidRPr="00386BA6">
        <w:rPr>
          <w:rFonts w:ascii="仿宋" w:eastAsia="仿宋" w:hAnsi="仿宋" w:hint="eastAsia"/>
          <w:sz w:val="32"/>
          <w:szCs w:val="32"/>
        </w:rPr>
        <w:t>2021年森林病虫害防治以预测预报为主，主要是下乡线路踏查与样地调查，发布预报；农药药物实验，防治对象药物杀灭对比等。</w:t>
      </w:r>
      <w:r w:rsidRPr="00333399">
        <w:rPr>
          <w:rFonts w:ascii="仿宋" w:eastAsia="仿宋" w:hAnsi="仿宋" w:hint="eastAsia"/>
          <w:sz w:val="32"/>
          <w:szCs w:val="32"/>
        </w:rPr>
        <w:t>具体表现如下：</w:t>
      </w:r>
    </w:p>
    <w:p w:rsidR="00300037" w:rsidRPr="00333399" w:rsidRDefault="00300037" w:rsidP="00300037">
      <w:pPr>
        <w:ind w:firstLineChars="200" w:firstLine="600"/>
        <w:rPr>
          <w:rFonts w:ascii="仿宋" w:eastAsia="仿宋" w:hAnsi="仿宋"/>
          <w:sz w:val="30"/>
          <w:szCs w:val="30"/>
        </w:rPr>
      </w:pPr>
      <w:r w:rsidRPr="00333399">
        <w:rPr>
          <w:rFonts w:ascii="仿宋" w:eastAsia="仿宋" w:hAnsi="仿宋" w:hint="eastAsia"/>
          <w:sz w:val="30"/>
          <w:szCs w:val="30"/>
        </w:rPr>
        <w:t>1.项目完成程度：项目在规定时间全部完成，完成率100%。</w:t>
      </w:r>
    </w:p>
    <w:p w:rsidR="00300037" w:rsidRPr="00333399" w:rsidRDefault="00300037" w:rsidP="00300037">
      <w:pPr>
        <w:pStyle w:val="p0"/>
        <w:rPr>
          <w:rFonts w:ascii="仿宋" w:eastAsia="仿宋" w:hAnsi="仿宋"/>
        </w:rPr>
      </w:pPr>
      <w:r w:rsidRPr="00333399">
        <w:rPr>
          <w:rFonts w:ascii="仿宋" w:eastAsia="仿宋" w:hAnsi="仿宋" w:hint="eastAsia"/>
        </w:rPr>
        <w:t xml:space="preserve">    2.项目完成质量：项目建设严格按照调查规程组织实施，如质如量完成项目任务。</w:t>
      </w:r>
    </w:p>
    <w:p w:rsidR="00214427" w:rsidRPr="002E5563" w:rsidRDefault="00214427" w:rsidP="00214427">
      <w:pPr>
        <w:pStyle w:val="Default"/>
        <w:jc w:val="center"/>
        <w:rPr>
          <w:rFonts w:ascii="仿宋" w:eastAsia="仿宋" w:hAnsi="仿宋"/>
          <w:sz w:val="72"/>
          <w:szCs w:val="72"/>
        </w:rPr>
      </w:pPr>
    </w:p>
    <w:p w:rsidR="00214427" w:rsidRPr="002E5563" w:rsidRDefault="00214427" w:rsidP="00214427">
      <w:pPr>
        <w:pStyle w:val="Default"/>
        <w:jc w:val="center"/>
        <w:rPr>
          <w:rFonts w:ascii="仿宋" w:eastAsia="仿宋" w:hAnsi="仿宋"/>
          <w:sz w:val="72"/>
          <w:szCs w:val="72"/>
        </w:rPr>
      </w:pPr>
    </w:p>
    <w:p w:rsidR="00C10681" w:rsidRPr="002E5563" w:rsidRDefault="00C10681" w:rsidP="00214427">
      <w:pPr>
        <w:pStyle w:val="Default"/>
        <w:jc w:val="center"/>
        <w:rPr>
          <w:rFonts w:ascii="仿宋" w:eastAsia="仿宋" w:hAnsi="仿宋"/>
          <w:sz w:val="72"/>
          <w:szCs w:val="72"/>
        </w:rPr>
      </w:pPr>
    </w:p>
    <w:p w:rsidR="00C10681" w:rsidRPr="002E5563" w:rsidRDefault="00C10681" w:rsidP="00214427">
      <w:pPr>
        <w:pStyle w:val="Default"/>
        <w:jc w:val="center"/>
        <w:rPr>
          <w:rFonts w:ascii="仿宋" w:eastAsia="仿宋" w:hAnsi="仿宋"/>
          <w:sz w:val="72"/>
          <w:szCs w:val="72"/>
        </w:rPr>
      </w:pPr>
    </w:p>
    <w:p w:rsidR="00C10681" w:rsidRPr="002E5563" w:rsidRDefault="00C10681" w:rsidP="00214427">
      <w:pPr>
        <w:pStyle w:val="Default"/>
        <w:jc w:val="center"/>
        <w:rPr>
          <w:rFonts w:ascii="仿宋" w:eastAsia="仿宋" w:hAnsi="仿宋"/>
          <w:sz w:val="72"/>
          <w:szCs w:val="72"/>
        </w:rPr>
      </w:pPr>
    </w:p>
    <w:p w:rsidR="00C10681" w:rsidRPr="002E5563" w:rsidRDefault="00C10681" w:rsidP="00214427">
      <w:pPr>
        <w:pStyle w:val="Default"/>
        <w:jc w:val="center"/>
        <w:rPr>
          <w:rFonts w:ascii="仿宋" w:eastAsia="仿宋" w:hAnsi="仿宋"/>
          <w:sz w:val="72"/>
          <w:szCs w:val="72"/>
        </w:rPr>
      </w:pPr>
    </w:p>
    <w:p w:rsidR="00C10681" w:rsidRPr="002E5563" w:rsidRDefault="00C10681" w:rsidP="00214427">
      <w:pPr>
        <w:pStyle w:val="Default"/>
        <w:jc w:val="center"/>
        <w:rPr>
          <w:rFonts w:ascii="仿宋" w:eastAsia="仿宋" w:hAnsi="仿宋"/>
          <w:sz w:val="72"/>
          <w:szCs w:val="72"/>
        </w:rPr>
      </w:pPr>
    </w:p>
    <w:p w:rsidR="00522AB1" w:rsidRPr="002E5563" w:rsidRDefault="00522AB1" w:rsidP="00214427">
      <w:pPr>
        <w:pStyle w:val="Default"/>
        <w:jc w:val="center"/>
        <w:rPr>
          <w:rFonts w:ascii="仿宋" w:eastAsia="仿宋" w:hAnsi="仿宋"/>
          <w:sz w:val="72"/>
          <w:szCs w:val="72"/>
        </w:rPr>
      </w:pPr>
    </w:p>
    <w:p w:rsidR="00C10681" w:rsidRPr="002E5563" w:rsidRDefault="00C10681" w:rsidP="00214427">
      <w:pPr>
        <w:pStyle w:val="Default"/>
        <w:jc w:val="center"/>
        <w:rPr>
          <w:rFonts w:ascii="仿宋" w:eastAsia="仿宋" w:hAnsi="仿宋"/>
          <w:sz w:val="72"/>
          <w:szCs w:val="72"/>
        </w:rPr>
      </w:pPr>
    </w:p>
    <w:p w:rsidR="00214427" w:rsidRPr="002E5563" w:rsidRDefault="00214427" w:rsidP="00214427">
      <w:pPr>
        <w:pStyle w:val="Default"/>
        <w:jc w:val="center"/>
        <w:rPr>
          <w:rFonts w:ascii="仿宋" w:eastAsia="仿宋" w:hAnsi="仿宋"/>
          <w:sz w:val="72"/>
          <w:szCs w:val="72"/>
        </w:rPr>
      </w:pPr>
    </w:p>
    <w:p w:rsidR="00522AB1" w:rsidRPr="002E5563" w:rsidRDefault="00522AB1" w:rsidP="00214427">
      <w:pPr>
        <w:pStyle w:val="Default"/>
        <w:jc w:val="center"/>
        <w:rPr>
          <w:rFonts w:ascii="仿宋" w:eastAsia="仿宋" w:hAnsi="仿宋"/>
          <w:sz w:val="72"/>
          <w:szCs w:val="72"/>
        </w:rPr>
      </w:pPr>
    </w:p>
    <w:p w:rsidR="00522AB1" w:rsidRPr="002E5563" w:rsidRDefault="00522AB1" w:rsidP="00214427">
      <w:pPr>
        <w:pStyle w:val="Default"/>
        <w:jc w:val="center"/>
        <w:rPr>
          <w:rFonts w:ascii="仿宋" w:eastAsia="仿宋" w:hAnsi="仿宋"/>
          <w:sz w:val="72"/>
          <w:szCs w:val="72"/>
        </w:rPr>
      </w:pPr>
    </w:p>
    <w:p w:rsidR="00522AB1" w:rsidRPr="002E5563" w:rsidRDefault="00522AB1" w:rsidP="00214427">
      <w:pPr>
        <w:pStyle w:val="Default"/>
        <w:jc w:val="center"/>
        <w:rPr>
          <w:rFonts w:ascii="仿宋" w:eastAsia="仿宋" w:hAnsi="仿宋"/>
          <w:sz w:val="72"/>
          <w:szCs w:val="72"/>
        </w:rPr>
      </w:pPr>
    </w:p>
    <w:p w:rsidR="00214427" w:rsidRPr="002E5563" w:rsidRDefault="00214427" w:rsidP="00214427">
      <w:pPr>
        <w:pStyle w:val="Default"/>
        <w:jc w:val="center"/>
        <w:rPr>
          <w:rFonts w:ascii="仿宋" w:eastAsia="仿宋" w:hAnsi="仿宋"/>
          <w:sz w:val="72"/>
          <w:szCs w:val="72"/>
        </w:rPr>
      </w:pPr>
      <w:r w:rsidRPr="002E5563">
        <w:rPr>
          <w:rFonts w:ascii="仿宋" w:eastAsia="仿宋" w:hAnsi="仿宋" w:hint="eastAsia"/>
          <w:sz w:val="72"/>
          <w:szCs w:val="72"/>
        </w:rPr>
        <w:t>第四部分</w:t>
      </w:r>
    </w:p>
    <w:p w:rsidR="00214427" w:rsidRPr="002E5563" w:rsidRDefault="00214427" w:rsidP="00214427">
      <w:pPr>
        <w:jc w:val="center"/>
        <w:rPr>
          <w:rFonts w:ascii="仿宋" w:eastAsia="仿宋" w:hAnsi="仿宋" w:cs="黑体"/>
          <w:color w:val="000000"/>
          <w:kern w:val="0"/>
          <w:sz w:val="70"/>
          <w:szCs w:val="70"/>
        </w:rPr>
      </w:pPr>
    </w:p>
    <w:p w:rsidR="00704395" w:rsidRPr="002E5563" w:rsidRDefault="00214427" w:rsidP="00704395">
      <w:pPr>
        <w:jc w:val="center"/>
        <w:rPr>
          <w:rFonts w:ascii="仿宋" w:eastAsia="仿宋" w:hAnsi="仿宋" w:cs="黑体"/>
          <w:color w:val="000000"/>
          <w:kern w:val="0"/>
          <w:sz w:val="70"/>
          <w:szCs w:val="70"/>
        </w:rPr>
      </w:pPr>
      <w:r w:rsidRPr="002E5563">
        <w:rPr>
          <w:rFonts w:ascii="仿宋" w:eastAsia="仿宋" w:hAnsi="仿宋" w:cs="黑体" w:hint="eastAsia"/>
          <w:color w:val="000000"/>
          <w:kern w:val="0"/>
          <w:sz w:val="70"/>
          <w:szCs w:val="70"/>
        </w:rPr>
        <w:t>名词解释</w:t>
      </w:r>
    </w:p>
    <w:p w:rsidR="00704395" w:rsidRPr="002E5563" w:rsidRDefault="00704395">
      <w:pPr>
        <w:widowControl/>
        <w:jc w:val="left"/>
        <w:rPr>
          <w:rFonts w:ascii="仿宋" w:eastAsia="仿宋" w:hAnsi="仿宋" w:cs="黑体"/>
          <w:color w:val="000000"/>
          <w:kern w:val="0"/>
          <w:sz w:val="70"/>
          <w:szCs w:val="70"/>
        </w:rPr>
      </w:pPr>
      <w:r w:rsidRPr="002E5563">
        <w:rPr>
          <w:rFonts w:ascii="仿宋" w:eastAsia="仿宋" w:hAnsi="仿宋" w:cs="黑体"/>
          <w:color w:val="000000"/>
          <w:kern w:val="0"/>
          <w:sz w:val="70"/>
          <w:szCs w:val="70"/>
        </w:rPr>
        <w:br w:type="page"/>
      </w:r>
    </w:p>
    <w:p w:rsidR="0038793E" w:rsidRPr="002E5563" w:rsidRDefault="0038793E" w:rsidP="00F473FF">
      <w:pPr>
        <w:rPr>
          <w:rFonts w:ascii="仿宋" w:eastAsia="仿宋" w:hAnsi="仿宋" w:cs="黑体"/>
          <w:color w:val="000000"/>
          <w:kern w:val="0"/>
          <w:sz w:val="32"/>
          <w:szCs w:val="32"/>
        </w:rPr>
      </w:pPr>
    </w:p>
    <w:p w:rsidR="0038793E" w:rsidRPr="002E5563" w:rsidRDefault="0038793E" w:rsidP="0038793E">
      <w:pPr>
        <w:rPr>
          <w:rFonts w:ascii="仿宋" w:eastAsia="仿宋" w:hAnsi="仿宋" w:cs="宋体"/>
          <w:color w:val="000000"/>
          <w:kern w:val="0"/>
          <w:sz w:val="28"/>
          <w:szCs w:val="28"/>
        </w:rPr>
      </w:pPr>
      <w:r w:rsidRPr="002E5563">
        <w:rPr>
          <w:rFonts w:ascii="仿宋" w:eastAsia="仿宋" w:hAnsi="仿宋" w:cs="宋体" w:hint="eastAsia"/>
          <w:color w:val="000000"/>
          <w:kern w:val="0"/>
          <w:sz w:val="28"/>
          <w:szCs w:val="28"/>
        </w:rPr>
        <w:t>1、基本支出：指为保障机构正常运转、完成日常工作任务而发生的各项支出，包括人员支出和公用支出。</w:t>
      </w:r>
    </w:p>
    <w:p w:rsidR="0038793E" w:rsidRPr="002E5563" w:rsidRDefault="0038793E" w:rsidP="0038793E">
      <w:pPr>
        <w:rPr>
          <w:rFonts w:ascii="仿宋" w:eastAsia="仿宋" w:hAnsi="仿宋" w:cs="宋体"/>
          <w:color w:val="000000"/>
          <w:kern w:val="0"/>
          <w:sz w:val="28"/>
          <w:szCs w:val="28"/>
        </w:rPr>
      </w:pPr>
      <w:r w:rsidRPr="002E5563">
        <w:rPr>
          <w:rFonts w:ascii="仿宋" w:eastAsia="仿宋" w:hAnsi="仿宋" w:cs="宋体" w:hint="eastAsia"/>
          <w:color w:val="000000"/>
          <w:kern w:val="0"/>
          <w:sz w:val="28"/>
          <w:szCs w:val="28"/>
        </w:rPr>
        <w:t>2</w:t>
      </w:r>
      <w:r w:rsidR="000E7FC8" w:rsidRPr="002E5563">
        <w:rPr>
          <w:rFonts w:ascii="仿宋" w:eastAsia="仿宋" w:hAnsi="仿宋" w:cs="宋体" w:hint="eastAsia"/>
          <w:color w:val="000000"/>
          <w:kern w:val="0"/>
          <w:sz w:val="28"/>
          <w:szCs w:val="28"/>
        </w:rPr>
        <w:t>、</w:t>
      </w:r>
      <w:r w:rsidRPr="002E5563">
        <w:rPr>
          <w:rFonts w:ascii="仿宋" w:eastAsia="仿宋" w:hAnsi="仿宋" w:cs="宋体" w:hint="eastAsia"/>
          <w:color w:val="000000"/>
          <w:kern w:val="0"/>
          <w:sz w:val="28"/>
          <w:szCs w:val="28"/>
        </w:rPr>
        <w:t>项目支出：指在基本支出以外为完成相关行政任务和事业发展目标所发生的各项支出。</w:t>
      </w:r>
    </w:p>
    <w:p w:rsidR="00F473FF" w:rsidRPr="002E5563" w:rsidRDefault="0038793E" w:rsidP="00F473FF">
      <w:pPr>
        <w:rPr>
          <w:rFonts w:ascii="仿宋" w:eastAsia="仿宋" w:hAnsi="仿宋" w:cs="宋体"/>
          <w:color w:val="000000"/>
          <w:kern w:val="0"/>
          <w:sz w:val="28"/>
          <w:szCs w:val="28"/>
        </w:rPr>
      </w:pPr>
      <w:r w:rsidRPr="002E5563">
        <w:rPr>
          <w:rFonts w:ascii="仿宋" w:eastAsia="仿宋" w:hAnsi="仿宋" w:cs="宋体" w:hint="eastAsia"/>
          <w:color w:val="000000"/>
          <w:kern w:val="0"/>
          <w:sz w:val="28"/>
          <w:szCs w:val="28"/>
        </w:rPr>
        <w:t>3</w:t>
      </w:r>
      <w:r w:rsidR="00F473FF" w:rsidRPr="002E5563">
        <w:rPr>
          <w:rFonts w:ascii="仿宋" w:eastAsia="仿宋" w:hAnsi="仿宋" w:cs="宋体" w:hint="eastAsia"/>
          <w:color w:val="000000"/>
          <w:kern w:val="0"/>
          <w:sz w:val="28"/>
          <w:szCs w:val="28"/>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rsidR="00F473FF" w:rsidRPr="002E5563" w:rsidRDefault="00F473FF" w:rsidP="00F473FF">
      <w:pPr>
        <w:rPr>
          <w:rFonts w:ascii="仿宋" w:eastAsia="仿宋" w:hAnsi="仿宋" w:cs="宋体"/>
          <w:color w:val="000000"/>
          <w:kern w:val="0"/>
          <w:sz w:val="28"/>
          <w:szCs w:val="28"/>
        </w:rPr>
      </w:pPr>
      <w:r w:rsidRPr="002E5563">
        <w:rPr>
          <w:rFonts w:ascii="仿宋" w:eastAsia="仿宋" w:hAnsi="仿宋" w:cs="宋体" w:hint="eastAsia"/>
          <w:color w:val="000000"/>
          <w:kern w:val="0"/>
          <w:sz w:val="28"/>
          <w:szCs w:val="28"/>
        </w:rPr>
        <w:t xml:space="preserve">　</w:t>
      </w:r>
      <w:r w:rsidR="0038793E" w:rsidRPr="002E5563">
        <w:rPr>
          <w:rFonts w:ascii="仿宋" w:eastAsia="仿宋" w:hAnsi="仿宋" w:cs="宋体" w:hint="eastAsia"/>
          <w:color w:val="000000"/>
          <w:kern w:val="0"/>
          <w:sz w:val="28"/>
          <w:szCs w:val="28"/>
        </w:rPr>
        <w:t>4</w:t>
      </w:r>
      <w:r w:rsidRPr="002E5563">
        <w:rPr>
          <w:rFonts w:ascii="仿宋" w:eastAsia="仿宋" w:hAnsi="仿宋" w:cs="宋体" w:hint="eastAsia"/>
          <w:color w:val="000000"/>
          <w:kern w:val="0"/>
          <w:sz w:val="28"/>
          <w:szCs w:val="28"/>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7C4539" w:rsidRPr="002E5563" w:rsidRDefault="007C4539" w:rsidP="00E67BE6">
      <w:pPr>
        <w:pStyle w:val="Default"/>
        <w:jc w:val="center"/>
        <w:rPr>
          <w:rFonts w:ascii="仿宋" w:eastAsia="仿宋" w:hAnsi="仿宋"/>
          <w:sz w:val="72"/>
          <w:szCs w:val="72"/>
        </w:rPr>
      </w:pPr>
    </w:p>
    <w:p w:rsidR="00E67BE6" w:rsidRPr="002E5563" w:rsidRDefault="00E67BE6" w:rsidP="00E67BE6">
      <w:pPr>
        <w:pStyle w:val="Default"/>
        <w:jc w:val="center"/>
        <w:rPr>
          <w:rFonts w:ascii="仿宋" w:eastAsia="仿宋" w:hAnsi="仿宋"/>
          <w:sz w:val="72"/>
          <w:szCs w:val="72"/>
        </w:rPr>
      </w:pPr>
    </w:p>
    <w:p w:rsidR="00E67BE6" w:rsidRPr="002E5563" w:rsidRDefault="00E67BE6" w:rsidP="00E67BE6">
      <w:pPr>
        <w:pStyle w:val="Default"/>
        <w:jc w:val="center"/>
        <w:rPr>
          <w:rFonts w:ascii="仿宋" w:eastAsia="仿宋" w:hAnsi="仿宋"/>
          <w:sz w:val="72"/>
          <w:szCs w:val="72"/>
        </w:rPr>
      </w:pPr>
    </w:p>
    <w:p w:rsidR="00E67BE6" w:rsidRPr="002E5563" w:rsidRDefault="00E67BE6" w:rsidP="00E67BE6">
      <w:pPr>
        <w:pStyle w:val="Default"/>
        <w:jc w:val="center"/>
        <w:rPr>
          <w:rFonts w:ascii="仿宋" w:eastAsia="仿宋" w:hAnsi="仿宋"/>
          <w:sz w:val="72"/>
          <w:szCs w:val="72"/>
        </w:rPr>
      </w:pPr>
    </w:p>
    <w:p w:rsidR="00E67BE6" w:rsidRPr="002E5563" w:rsidRDefault="00E67BE6" w:rsidP="00E67BE6">
      <w:pPr>
        <w:pStyle w:val="Default"/>
        <w:jc w:val="center"/>
        <w:rPr>
          <w:rFonts w:ascii="仿宋" w:eastAsia="仿宋" w:hAnsi="仿宋"/>
          <w:sz w:val="72"/>
          <w:szCs w:val="72"/>
        </w:rPr>
      </w:pPr>
    </w:p>
    <w:p w:rsidR="00E67BE6" w:rsidRPr="002E5563" w:rsidRDefault="00E67BE6" w:rsidP="00E67BE6">
      <w:pPr>
        <w:pStyle w:val="Default"/>
        <w:jc w:val="center"/>
        <w:rPr>
          <w:rFonts w:ascii="仿宋" w:eastAsia="仿宋" w:hAnsi="仿宋"/>
          <w:sz w:val="72"/>
          <w:szCs w:val="72"/>
        </w:rPr>
      </w:pPr>
      <w:r w:rsidRPr="002E5563">
        <w:rPr>
          <w:rFonts w:ascii="仿宋" w:eastAsia="仿宋" w:hAnsi="仿宋" w:hint="eastAsia"/>
          <w:sz w:val="72"/>
          <w:szCs w:val="72"/>
        </w:rPr>
        <w:t>第五部分</w:t>
      </w:r>
    </w:p>
    <w:p w:rsidR="00E67BE6" w:rsidRPr="002E5563" w:rsidRDefault="00E67BE6" w:rsidP="00E67BE6">
      <w:pPr>
        <w:jc w:val="center"/>
        <w:rPr>
          <w:rFonts w:ascii="仿宋" w:eastAsia="仿宋" w:hAnsi="仿宋" w:cs="黑体"/>
          <w:color w:val="000000"/>
          <w:kern w:val="0"/>
          <w:sz w:val="70"/>
          <w:szCs w:val="70"/>
        </w:rPr>
      </w:pPr>
    </w:p>
    <w:p w:rsidR="00E67BE6" w:rsidRPr="002E5563" w:rsidRDefault="00E67BE6" w:rsidP="00E67BE6">
      <w:pPr>
        <w:jc w:val="center"/>
        <w:rPr>
          <w:rFonts w:ascii="仿宋" w:eastAsia="仿宋" w:hAnsi="仿宋" w:cs="黑体"/>
          <w:color w:val="000000"/>
          <w:kern w:val="0"/>
          <w:sz w:val="70"/>
          <w:szCs w:val="70"/>
        </w:rPr>
      </w:pPr>
      <w:r w:rsidRPr="002E5563">
        <w:rPr>
          <w:rFonts w:ascii="仿宋" w:eastAsia="仿宋" w:hAnsi="仿宋" w:cs="黑体" w:hint="eastAsia"/>
          <w:color w:val="000000"/>
          <w:kern w:val="0"/>
          <w:sz w:val="70"/>
          <w:szCs w:val="70"/>
        </w:rPr>
        <w:t>附件</w:t>
      </w:r>
    </w:p>
    <w:p w:rsidR="00E67BE6" w:rsidRPr="002E5563" w:rsidRDefault="00E67BE6" w:rsidP="00E67BE6">
      <w:pPr>
        <w:widowControl/>
        <w:jc w:val="left"/>
        <w:rPr>
          <w:rFonts w:ascii="仿宋" w:eastAsia="仿宋" w:hAnsi="仿宋" w:cs="黑体"/>
          <w:color w:val="000000"/>
          <w:kern w:val="0"/>
          <w:sz w:val="70"/>
          <w:szCs w:val="70"/>
        </w:rPr>
      </w:pPr>
      <w:r w:rsidRPr="002E5563">
        <w:rPr>
          <w:rFonts w:ascii="仿宋" w:eastAsia="仿宋" w:hAnsi="仿宋" w:cs="黑体"/>
          <w:color w:val="000000"/>
          <w:kern w:val="0"/>
          <w:sz w:val="70"/>
          <w:szCs w:val="70"/>
        </w:rPr>
        <w:br w:type="page"/>
      </w:r>
    </w:p>
    <w:p w:rsidR="00262124" w:rsidRPr="002E5563" w:rsidRDefault="00262124" w:rsidP="00E67BE6">
      <w:pPr>
        <w:ind w:firstLineChars="200" w:firstLine="643"/>
        <w:jc w:val="center"/>
        <w:rPr>
          <w:rFonts w:ascii="仿宋" w:eastAsia="仿宋" w:hAnsi="仿宋" w:cs="黑体"/>
          <w:b/>
          <w:color w:val="000000"/>
          <w:kern w:val="0"/>
          <w:sz w:val="32"/>
          <w:szCs w:val="32"/>
        </w:rPr>
      </w:pPr>
    </w:p>
    <w:p w:rsidR="001858BB" w:rsidRPr="00AA1E00" w:rsidRDefault="001858BB" w:rsidP="001858BB">
      <w:pPr>
        <w:widowControl/>
        <w:shd w:val="clear" w:color="auto" w:fill="FFFFFF"/>
        <w:spacing w:line="600" w:lineRule="atLeast"/>
        <w:jc w:val="center"/>
        <w:rPr>
          <w:rFonts w:ascii="仿宋" w:eastAsia="仿宋" w:hAnsi="仿宋" w:cs="宋体"/>
          <w:b/>
          <w:bCs/>
          <w:color w:val="333333"/>
          <w:kern w:val="0"/>
          <w:sz w:val="48"/>
          <w:szCs w:val="48"/>
        </w:rPr>
      </w:pPr>
    </w:p>
    <w:p w:rsidR="001858BB" w:rsidRPr="00AA1E00" w:rsidRDefault="001858BB" w:rsidP="001858BB">
      <w:pPr>
        <w:widowControl/>
        <w:shd w:val="clear" w:color="auto" w:fill="FFFFFF"/>
        <w:spacing w:line="600" w:lineRule="atLeast"/>
        <w:jc w:val="center"/>
        <w:rPr>
          <w:rFonts w:ascii="仿宋" w:eastAsia="仿宋" w:hAnsi="仿宋" w:cs="宋体"/>
          <w:b/>
          <w:bCs/>
          <w:color w:val="333333"/>
          <w:kern w:val="0"/>
          <w:sz w:val="48"/>
          <w:szCs w:val="48"/>
        </w:rPr>
      </w:pPr>
      <w:r w:rsidRPr="00AA1E00">
        <w:rPr>
          <w:rFonts w:ascii="仿宋" w:eastAsia="仿宋" w:hAnsi="仿宋" w:cs="宋体" w:hint="eastAsia"/>
          <w:b/>
          <w:bCs/>
          <w:color w:val="333333"/>
          <w:kern w:val="0"/>
          <w:sz w:val="48"/>
          <w:szCs w:val="48"/>
        </w:rPr>
        <w:t>202</w:t>
      </w:r>
      <w:r>
        <w:rPr>
          <w:rFonts w:ascii="仿宋" w:eastAsia="仿宋" w:hAnsi="仿宋" w:cs="宋体" w:hint="eastAsia"/>
          <w:b/>
          <w:bCs/>
          <w:color w:val="333333"/>
          <w:kern w:val="0"/>
          <w:sz w:val="48"/>
          <w:szCs w:val="48"/>
        </w:rPr>
        <w:t>1</w:t>
      </w:r>
      <w:r w:rsidRPr="00AA1E00">
        <w:rPr>
          <w:rFonts w:ascii="仿宋" w:eastAsia="仿宋" w:hAnsi="仿宋" w:cs="宋体" w:hint="eastAsia"/>
          <w:b/>
          <w:bCs/>
          <w:color w:val="333333"/>
          <w:kern w:val="0"/>
          <w:sz w:val="48"/>
          <w:szCs w:val="48"/>
        </w:rPr>
        <w:t>年林业局整体支出</w:t>
      </w:r>
    </w:p>
    <w:p w:rsidR="001858BB" w:rsidRPr="00AA1E00" w:rsidRDefault="001858BB" w:rsidP="001858BB">
      <w:pPr>
        <w:widowControl/>
        <w:shd w:val="clear" w:color="auto" w:fill="FFFFFF"/>
        <w:spacing w:line="600" w:lineRule="atLeast"/>
        <w:jc w:val="center"/>
        <w:rPr>
          <w:rFonts w:ascii="仿宋" w:eastAsia="仿宋" w:hAnsi="仿宋" w:cs="宋体"/>
          <w:b/>
          <w:bCs/>
          <w:color w:val="333333"/>
          <w:kern w:val="0"/>
          <w:sz w:val="48"/>
          <w:szCs w:val="48"/>
        </w:rPr>
      </w:pPr>
      <w:r w:rsidRPr="00AA1E00">
        <w:rPr>
          <w:rFonts w:ascii="仿宋" w:eastAsia="仿宋" w:hAnsi="仿宋" w:cs="宋体" w:hint="eastAsia"/>
          <w:b/>
          <w:bCs/>
          <w:color w:val="333333"/>
          <w:kern w:val="0"/>
          <w:sz w:val="48"/>
          <w:szCs w:val="48"/>
        </w:rPr>
        <w:t>绩效评价报告</w:t>
      </w:r>
    </w:p>
    <w:p w:rsidR="001858BB" w:rsidRPr="00AA1E00" w:rsidRDefault="001858BB" w:rsidP="001858BB">
      <w:pPr>
        <w:widowControl/>
        <w:shd w:val="clear" w:color="auto" w:fill="FFFFFF"/>
        <w:spacing w:line="600" w:lineRule="atLeast"/>
        <w:jc w:val="left"/>
        <w:rPr>
          <w:rFonts w:ascii="仿宋" w:eastAsia="仿宋" w:hAnsi="仿宋" w:cs="宋体"/>
          <w:color w:val="333333"/>
          <w:kern w:val="0"/>
          <w:sz w:val="48"/>
          <w:szCs w:val="48"/>
        </w:rPr>
      </w:pPr>
      <w:r w:rsidRPr="00AA1E00">
        <w:rPr>
          <w:rFonts w:ascii="宋体" w:eastAsia="仿宋" w:hAnsi="宋体" w:cs="宋体" w:hint="eastAsia"/>
          <w:color w:val="333333"/>
          <w:kern w:val="0"/>
          <w:sz w:val="48"/>
          <w:szCs w:val="48"/>
        </w:rPr>
        <w:t> </w:t>
      </w:r>
    </w:p>
    <w:p w:rsidR="001858BB" w:rsidRPr="00AA1E00" w:rsidRDefault="001858BB" w:rsidP="001858BB">
      <w:pPr>
        <w:widowControl/>
        <w:shd w:val="clear" w:color="auto" w:fill="FFFFFF"/>
        <w:spacing w:line="600" w:lineRule="atLeast"/>
        <w:ind w:firstLine="640"/>
        <w:jc w:val="left"/>
        <w:rPr>
          <w:rFonts w:ascii="仿宋" w:eastAsia="仿宋" w:hAnsi="仿宋" w:cs="宋体"/>
          <w:b/>
          <w:bCs/>
          <w:color w:val="333333"/>
          <w:kern w:val="0"/>
          <w:sz w:val="32"/>
          <w:szCs w:val="32"/>
        </w:rPr>
      </w:pPr>
      <w:r w:rsidRPr="00AA1E00">
        <w:rPr>
          <w:rFonts w:ascii="仿宋" w:eastAsia="仿宋" w:hAnsi="仿宋" w:cs="宋体" w:hint="eastAsia"/>
          <w:b/>
          <w:bCs/>
          <w:color w:val="333333"/>
          <w:kern w:val="0"/>
          <w:sz w:val="32"/>
          <w:szCs w:val="32"/>
        </w:rPr>
        <w:t>一、部门概况</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（一）负责林业及其生态保护修复的监督管理；拟订林业及其生态保护修复的政策、规划、标准并组织实施；组织开展森林、湿地、荒漠和陆生野生动植物资源动态监测与评价。</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二）组织林业生态保护修复和造林绿化工作；组织实施林业重点生态保护修复工程；指导公益林和商品林的培育；指导、监督全民义务植树、城乡造林绿化工作；组织指导林木花卉工作；组织指导植树造林、封山育林工作和以植树种草等生物措施防治水土流失工作；指导林业有害生物防治、检疫工作；承担林业应对气候变化的相关工作；承担市绿化委员会的具体工作。</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三）负责森林、湿地资源的监督管理；组织编制并监督执行全市森林采伐限额；负责林地管理，指导监督规划编制，并组织实施；指导公益林管理和国有森林资源管理工作；负责林地禁牧和森林生态修复治理工作；监督管理森林资源的开发利用。</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四）指导和监督湿地生态保护修复工作。拟订湿地保护规划和相关标准，监督管理湿地的开发利用；组织、协调、指导和监督全市湿地保护工作；拟订全市性、区域性湿地保护规划；组织实施建立湿地保护区、湿地公园等湿地保护管理工作；指导和监督湿地的合理利用；组织、协调全市湿地保护和有关国际湿地公约的履约工作。</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（五）负责监督管理石漠化防治工作。组织开展荒漠调查；组织拟订防沙治沙、石漠化防治及沙化土地封禁保护区建设规划；监督管理沙化土地的开发利用；组织沙化灾害预测预报和应急处置。</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六）负责陆生野生动植物资源监督管理。组织开展陆生野生动植物资源调查，依法组织、指导陆生野生动植物的救护、繁育、栖息地恢复发展、疫源疫病监测监督；监督管理全市陆生野生动植物猎捕或采集、驯养繁殖或培植、经营利用；按权限监督管理重点保护的陆生野生动植物保护或其产品出口。</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lastRenderedPageBreak/>
        <w:t>（七）监督管理各类自然保护地。拟订各类自然保护地规划和相关标准；负责上级或由政府直接行使所有权的国家公园等自然保护地的自然资产管理和国土空间用途管制；提出新建、调整各类自然保护地的审核建议并按程序报批；组织审核世界自然遗产的申报，会同有关部门审核自然与文化双重遗产的申报；负责生物多样性保护相关工作。</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八）负责推进林业改革相关工作。指导、监督实施集体林权制度、国有林场等重大改革；拟订农村林业发展、维护林业经营者合法权益的政策措施；指导农村林地承包经营和林地流转工作；开展退耕还林，负责天然林保护工作。</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（九）制定全市林业产业发展政策，合理调整林业产业发展布局，促进林业产业协调发展；制定林业资源优化配置及竹木材利用政策，按照规定，组织指导林产品质量监督；指导生态扶贫相关工作。</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十）指导国有林场基本建设和发展。组织林木种子、草种种质资源普查；组织建立种质资源库，负责良种选育推广；管理林木种苗草种生产经营行为；监督管理林木种苗、草种质量；监督管理林业生物种质资源、转基因生物安全、植物新品种保护。</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（十一）指导森林公安工作。监督管理森林公安队伍，指导全市林业重大违法案件的查处；负责相关行政执法监管工作；指导林区社会治安治理工作。</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十二）负责落实综合防灾减灾规划相关要求。组织编制森林火灾防治规划和防护标准并指导实施；指导开展防火巡护、火源管理、防火设施建设等工作；组织指导国有林场林区开展宣传教育、监测预警、督促检查等防火工作。必要时，可以提请市应急局，以市应急指挥机构名义，部署相关防治工作。</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十三）监督管理林业资金和国有资产，提出林业预算内投资、财政性资金安排建议；按市政府规定权限，审核全市规划内和年度计划内投资项目；参与拟订林业经济调节政策，组织、指导生态补偿制度的建立和实施。</w:t>
      </w:r>
    </w:p>
    <w:p w:rsidR="001858BB" w:rsidRPr="00AA1E00" w:rsidRDefault="001858BB" w:rsidP="001858BB">
      <w:pPr>
        <w:ind w:firstLineChars="200" w:firstLine="640"/>
        <w:rPr>
          <w:rFonts w:ascii="仿宋" w:eastAsia="仿宋" w:hAnsi="仿宋" w:cs="仿宋"/>
          <w:sz w:val="32"/>
          <w:szCs w:val="32"/>
        </w:rPr>
      </w:pPr>
      <w:r w:rsidRPr="00AA1E00">
        <w:rPr>
          <w:rFonts w:ascii="仿宋" w:eastAsia="仿宋" w:hAnsi="仿宋" w:cs="仿宋" w:hint="eastAsia"/>
          <w:sz w:val="32"/>
          <w:szCs w:val="32"/>
        </w:rPr>
        <w:t>（十四）负责林业科技、教育和外事工作；指导全市林业人才队伍建设；组织实施林业国际交流与合作事务；承担湿地、防治荒漠化、濒危野生动植物等国际公约履约工作。</w:t>
      </w:r>
    </w:p>
    <w:p w:rsidR="001858BB" w:rsidRPr="00AA1E00" w:rsidRDefault="001858BB" w:rsidP="001858BB">
      <w:pPr>
        <w:widowControl/>
        <w:shd w:val="clear" w:color="auto" w:fill="FFFFFF"/>
        <w:spacing w:before="100" w:after="100" w:line="560" w:lineRule="atLeast"/>
        <w:ind w:firstLineChars="147" w:firstLine="470"/>
        <w:jc w:val="left"/>
        <w:rPr>
          <w:rFonts w:ascii="仿宋" w:eastAsia="仿宋" w:hAnsi="仿宋" w:cs="仿宋"/>
          <w:sz w:val="32"/>
          <w:szCs w:val="32"/>
        </w:rPr>
      </w:pPr>
      <w:r w:rsidRPr="00AA1E00">
        <w:rPr>
          <w:rFonts w:ascii="仿宋" w:eastAsia="仿宋" w:hAnsi="仿宋" w:cs="仿宋" w:hint="eastAsia"/>
          <w:sz w:val="32"/>
          <w:szCs w:val="32"/>
        </w:rPr>
        <w:t>（十五）完成市委、市政府交办的其他任务。</w:t>
      </w:r>
    </w:p>
    <w:p w:rsidR="001858BB" w:rsidRPr="00AA1E00" w:rsidRDefault="001858BB" w:rsidP="001858BB">
      <w:pPr>
        <w:widowControl/>
        <w:shd w:val="clear" w:color="auto" w:fill="FFFFFF"/>
        <w:spacing w:before="100" w:after="100" w:line="560" w:lineRule="atLeast"/>
        <w:ind w:firstLineChars="147" w:firstLine="472"/>
        <w:jc w:val="left"/>
        <w:rPr>
          <w:rFonts w:ascii="仿宋" w:eastAsia="仿宋" w:hAnsi="仿宋" w:cs="宋体"/>
          <w:color w:val="000000"/>
          <w:kern w:val="0"/>
          <w:sz w:val="32"/>
          <w:szCs w:val="32"/>
        </w:rPr>
      </w:pPr>
      <w:r w:rsidRPr="00AA1E00">
        <w:rPr>
          <w:rFonts w:ascii="仿宋" w:eastAsia="仿宋" w:hAnsi="仿宋" w:cs="宋体" w:hint="eastAsia"/>
          <w:b/>
          <w:bCs/>
          <w:color w:val="000000"/>
          <w:kern w:val="0"/>
          <w:sz w:val="32"/>
          <w:szCs w:val="32"/>
        </w:rPr>
        <w:lastRenderedPageBreak/>
        <w:t>二、部门预算单位构成</w:t>
      </w:r>
      <w:r w:rsidRPr="00AA1E00">
        <w:rPr>
          <w:rFonts w:ascii="宋体" w:eastAsia="仿宋" w:hAnsi="宋体" w:cs="宋体" w:hint="eastAsia"/>
          <w:b/>
          <w:bCs/>
          <w:color w:val="000000"/>
          <w:kern w:val="0"/>
          <w:sz w:val="32"/>
          <w:szCs w:val="32"/>
        </w:rPr>
        <w:t> </w:t>
      </w:r>
    </w:p>
    <w:p w:rsidR="001858BB" w:rsidRDefault="001858BB" w:rsidP="001858BB">
      <w:pPr>
        <w:widowControl/>
        <w:shd w:val="clear" w:color="auto" w:fill="FFFFFF"/>
        <w:spacing w:before="100" w:after="100" w:line="560" w:lineRule="atLeast"/>
        <w:ind w:firstLineChars="147" w:firstLine="47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根据编委核定，我局内设股室七个，所属事业单位11个（含3个独立二级机构），全部纳入2021年部门预算编制范围。</w:t>
      </w:r>
      <w:r>
        <w:rPr>
          <w:rFonts w:ascii="宋体" w:eastAsia="仿宋" w:hAnsi="宋体" w:cs="宋体" w:hint="eastAsia"/>
          <w:color w:val="000000"/>
          <w:kern w:val="0"/>
          <w:sz w:val="32"/>
          <w:szCs w:val="32"/>
        </w:rPr>
        <w:t> </w:t>
      </w:r>
      <w:r>
        <w:rPr>
          <w:rFonts w:ascii="仿宋" w:eastAsia="仿宋" w:hAnsi="仿宋" w:cs="Times New Roman" w:hint="eastAsia"/>
          <w:sz w:val="32"/>
        </w:rPr>
        <w:t>内设股室分别是办公室、人事股、规划财务股、造林绿化股、资源林政股、自然保护地管理股、森林防火股。</w:t>
      </w:r>
      <w:r>
        <w:rPr>
          <w:rFonts w:ascii="仿宋" w:eastAsia="仿宋" w:hAnsi="仿宋" w:cs="宋体" w:hint="eastAsia"/>
          <w:color w:val="000000"/>
          <w:kern w:val="0"/>
          <w:sz w:val="32"/>
          <w:szCs w:val="32"/>
        </w:rPr>
        <w:t>所属事业单位分别是市林业综合行政执法大队、市森林病虫害防治保护站、市湿地保护站、市琼湖国家湿地公园事务中心、湖南省沅江市龙虎山林场、市林业科学研究所、市苗圃场（市目平湖林芦站）、市林木种苗和技术推广站、市林业调查事务中心、市南洞庭湖风景名胜事务中心、市林长制事务中心。</w:t>
      </w:r>
    </w:p>
    <w:p w:rsidR="001858BB" w:rsidRPr="00AA1E00" w:rsidRDefault="001858BB" w:rsidP="001858BB">
      <w:pPr>
        <w:widowControl/>
        <w:spacing w:line="520" w:lineRule="atLeast"/>
        <w:ind w:firstLine="420"/>
        <w:jc w:val="left"/>
        <w:rPr>
          <w:rFonts w:ascii="仿宋" w:eastAsia="仿宋" w:hAnsi="仿宋" w:cs="宋体"/>
          <w:b/>
          <w:bCs/>
          <w:color w:val="000000"/>
          <w:kern w:val="0"/>
          <w:sz w:val="32"/>
          <w:szCs w:val="32"/>
        </w:rPr>
      </w:pPr>
      <w:r w:rsidRPr="00AA1E00">
        <w:rPr>
          <w:rFonts w:ascii="仿宋" w:eastAsia="仿宋" w:hAnsi="仿宋" w:cs="宋体" w:hint="eastAsia"/>
          <w:b/>
          <w:bCs/>
          <w:color w:val="000000"/>
          <w:kern w:val="0"/>
          <w:sz w:val="32"/>
          <w:szCs w:val="32"/>
        </w:rPr>
        <w:t>三、部门预算人员构成</w:t>
      </w:r>
    </w:p>
    <w:p w:rsidR="001858BB" w:rsidRPr="00AA1E00" w:rsidRDefault="001858BB" w:rsidP="001858BB">
      <w:pPr>
        <w:widowControl/>
        <w:spacing w:line="520" w:lineRule="atLeast"/>
        <w:ind w:firstLineChars="250" w:firstLine="800"/>
        <w:jc w:val="left"/>
        <w:rPr>
          <w:rFonts w:ascii="仿宋" w:eastAsia="仿宋" w:hAnsi="仿宋" w:cs="Times New Roman"/>
          <w:color w:val="000000"/>
          <w:sz w:val="32"/>
          <w:szCs w:val="32"/>
          <w:shd w:val="clear" w:color="auto" w:fill="FFFFFF"/>
        </w:rPr>
      </w:pPr>
      <w:r w:rsidRPr="00AA1E00">
        <w:rPr>
          <w:rFonts w:ascii="仿宋" w:eastAsia="仿宋" w:hAnsi="仿宋" w:cs="Times New Roman" w:hint="eastAsia"/>
          <w:color w:val="000000"/>
          <w:sz w:val="32"/>
          <w:szCs w:val="32"/>
          <w:shd w:val="clear" w:color="auto" w:fill="FFFFFF"/>
        </w:rPr>
        <w:t>截止202</w:t>
      </w:r>
      <w:r>
        <w:rPr>
          <w:rFonts w:ascii="仿宋" w:eastAsia="仿宋" w:hAnsi="仿宋" w:cs="Times New Roman" w:hint="eastAsia"/>
          <w:color w:val="000000"/>
          <w:sz w:val="32"/>
          <w:szCs w:val="32"/>
          <w:shd w:val="clear" w:color="auto" w:fill="FFFFFF"/>
        </w:rPr>
        <w:t>1</w:t>
      </w:r>
      <w:r w:rsidRPr="00AA1E00">
        <w:rPr>
          <w:rFonts w:ascii="仿宋" w:eastAsia="仿宋" w:hAnsi="仿宋" w:cs="Times New Roman" w:hint="eastAsia"/>
          <w:color w:val="000000"/>
          <w:sz w:val="32"/>
          <w:szCs w:val="32"/>
          <w:shd w:val="clear" w:color="auto" w:fill="FFFFFF"/>
        </w:rPr>
        <w:t>年12月（预算编制时间），我系统纳入部门预算编制123人。其中：实有在职人员76人，离退休人员47人;遗属8人。</w:t>
      </w:r>
    </w:p>
    <w:p w:rsidR="001858BB" w:rsidRPr="00AA1E00" w:rsidRDefault="001858BB" w:rsidP="001858BB">
      <w:pPr>
        <w:widowControl/>
        <w:shd w:val="clear" w:color="auto" w:fill="FFFFFF"/>
        <w:spacing w:before="100" w:after="100" w:line="560" w:lineRule="atLeast"/>
        <w:ind w:firstLineChars="147" w:firstLine="472"/>
        <w:jc w:val="left"/>
        <w:rPr>
          <w:rFonts w:ascii="仿宋" w:eastAsia="仿宋" w:hAnsi="仿宋" w:cs="宋体"/>
          <w:color w:val="000000"/>
          <w:kern w:val="0"/>
          <w:sz w:val="32"/>
          <w:szCs w:val="32"/>
        </w:rPr>
      </w:pPr>
      <w:r w:rsidRPr="00AA1E00">
        <w:rPr>
          <w:rFonts w:ascii="仿宋" w:eastAsia="仿宋" w:hAnsi="仿宋" w:cs="宋体" w:hint="eastAsia"/>
          <w:b/>
          <w:bCs/>
          <w:color w:val="000000"/>
          <w:kern w:val="0"/>
          <w:sz w:val="32"/>
          <w:szCs w:val="32"/>
        </w:rPr>
        <w:t>四、202</w:t>
      </w:r>
      <w:r>
        <w:rPr>
          <w:rFonts w:ascii="仿宋" w:eastAsia="仿宋" w:hAnsi="仿宋" w:cs="宋体" w:hint="eastAsia"/>
          <w:b/>
          <w:bCs/>
          <w:color w:val="000000"/>
          <w:kern w:val="0"/>
          <w:sz w:val="32"/>
          <w:szCs w:val="32"/>
        </w:rPr>
        <w:t>1</w:t>
      </w:r>
      <w:r w:rsidRPr="00AA1E00">
        <w:rPr>
          <w:rFonts w:ascii="仿宋" w:eastAsia="仿宋" w:hAnsi="仿宋" w:cs="宋体" w:hint="eastAsia"/>
          <w:b/>
          <w:bCs/>
          <w:color w:val="000000"/>
          <w:kern w:val="0"/>
          <w:sz w:val="32"/>
          <w:szCs w:val="32"/>
        </w:rPr>
        <w:t>年收支预算</w:t>
      </w:r>
    </w:p>
    <w:p w:rsidR="001858BB" w:rsidRPr="00AA1E00" w:rsidRDefault="001858BB" w:rsidP="001858BB">
      <w:pPr>
        <w:widowControl/>
        <w:shd w:val="clear" w:color="auto" w:fill="FFFFFF"/>
        <w:spacing w:before="100" w:after="100" w:line="560" w:lineRule="atLeast"/>
        <w:ind w:firstLine="555"/>
        <w:jc w:val="left"/>
        <w:rPr>
          <w:rFonts w:ascii="仿宋" w:eastAsia="仿宋" w:hAnsi="仿宋" w:cs="宋体"/>
          <w:color w:val="000000"/>
          <w:kern w:val="0"/>
          <w:sz w:val="32"/>
          <w:szCs w:val="32"/>
        </w:rPr>
      </w:pPr>
      <w:r w:rsidRPr="00AA1E00">
        <w:rPr>
          <w:rFonts w:ascii="仿宋" w:eastAsia="仿宋" w:hAnsi="仿宋" w:cs="宋体" w:hint="eastAsia"/>
          <w:color w:val="000000"/>
          <w:kern w:val="0"/>
          <w:sz w:val="32"/>
          <w:szCs w:val="32"/>
        </w:rPr>
        <w:t>202</w:t>
      </w:r>
      <w:r>
        <w:rPr>
          <w:rFonts w:ascii="仿宋" w:eastAsia="仿宋" w:hAnsi="仿宋" w:cs="宋体" w:hint="eastAsia"/>
          <w:color w:val="000000"/>
          <w:kern w:val="0"/>
          <w:sz w:val="32"/>
          <w:szCs w:val="32"/>
        </w:rPr>
        <w:t>1</w:t>
      </w:r>
      <w:r w:rsidRPr="00AA1E00">
        <w:rPr>
          <w:rFonts w:ascii="仿宋" w:eastAsia="仿宋" w:hAnsi="仿宋" w:cs="宋体" w:hint="eastAsia"/>
          <w:color w:val="000000"/>
          <w:kern w:val="0"/>
          <w:sz w:val="32"/>
          <w:szCs w:val="32"/>
        </w:rPr>
        <w:t>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p>
    <w:p w:rsidR="001858BB" w:rsidRPr="00D330D1" w:rsidRDefault="001858BB" w:rsidP="001858BB">
      <w:pPr>
        <w:widowControl/>
        <w:shd w:val="clear" w:color="auto" w:fill="FFFFFF"/>
        <w:spacing w:before="100" w:after="100" w:line="360" w:lineRule="auto"/>
        <w:ind w:firstLine="555"/>
        <w:jc w:val="left"/>
        <w:rPr>
          <w:rFonts w:ascii="仿宋" w:eastAsia="仿宋" w:hAnsi="仿宋" w:cs="宋体"/>
          <w:color w:val="000000"/>
          <w:kern w:val="0"/>
          <w:sz w:val="32"/>
          <w:szCs w:val="32"/>
        </w:rPr>
      </w:pPr>
      <w:r w:rsidRPr="00D330D1">
        <w:rPr>
          <w:rFonts w:ascii="仿宋" w:eastAsia="仿宋" w:hAnsi="仿宋" w:cs="宋体" w:hint="eastAsia"/>
          <w:b/>
          <w:bCs/>
          <w:color w:val="000000"/>
          <w:kern w:val="0"/>
          <w:sz w:val="32"/>
          <w:szCs w:val="32"/>
        </w:rPr>
        <w:t>（一）收入预算</w:t>
      </w:r>
    </w:p>
    <w:p w:rsidR="001858BB" w:rsidRPr="00D330D1" w:rsidRDefault="001858BB" w:rsidP="001858BB">
      <w:pPr>
        <w:widowControl/>
        <w:shd w:val="clear" w:color="auto" w:fill="FFFFFF"/>
        <w:spacing w:before="100" w:after="100" w:line="360" w:lineRule="auto"/>
        <w:ind w:firstLineChars="200" w:firstLine="640"/>
        <w:jc w:val="left"/>
        <w:rPr>
          <w:rFonts w:ascii="仿宋" w:eastAsia="仿宋" w:hAnsi="仿宋" w:cs="Times New Roman"/>
          <w:color w:val="000000"/>
          <w:sz w:val="32"/>
          <w:szCs w:val="32"/>
          <w:shd w:val="clear" w:color="auto" w:fill="FFFFFF"/>
        </w:rPr>
      </w:pPr>
      <w:r w:rsidRPr="00D330D1">
        <w:rPr>
          <w:rFonts w:ascii="仿宋" w:eastAsia="仿宋" w:hAnsi="仿宋" w:cs="Times New Roman" w:hint="eastAsia"/>
          <w:color w:val="000000"/>
          <w:sz w:val="32"/>
          <w:szCs w:val="32"/>
          <w:shd w:val="clear" w:color="auto" w:fill="FFFFFF"/>
        </w:rPr>
        <w:t>2021年单位预算收入1221.715万元，其中：一般公共预算拨款718.115万元，纳入公共预算管理的非税拨款320万元，上级补助收入138万元，其他收入45.6万元。收入较去年减少145.156万元，主要因为机构改革林业管理站转隶到各乡镇人员减少。</w:t>
      </w:r>
    </w:p>
    <w:p w:rsidR="001858BB" w:rsidRPr="00D330D1" w:rsidRDefault="001858BB" w:rsidP="001858BB">
      <w:pPr>
        <w:widowControl/>
        <w:shd w:val="clear" w:color="auto" w:fill="FFFFFF"/>
        <w:spacing w:before="100" w:after="100" w:line="360" w:lineRule="auto"/>
        <w:jc w:val="left"/>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 xml:space="preserve">　　</w:t>
      </w:r>
      <w:r w:rsidRPr="00D330D1">
        <w:rPr>
          <w:rFonts w:ascii="仿宋" w:eastAsia="仿宋" w:hAnsi="仿宋" w:cs="宋体" w:hint="eastAsia"/>
          <w:b/>
          <w:bCs/>
          <w:color w:val="000000"/>
          <w:kern w:val="0"/>
          <w:sz w:val="32"/>
          <w:szCs w:val="32"/>
        </w:rPr>
        <w:t>（二）支出预算</w:t>
      </w:r>
    </w:p>
    <w:p w:rsidR="001858BB" w:rsidRPr="00D330D1" w:rsidRDefault="001858BB" w:rsidP="001858BB">
      <w:pPr>
        <w:widowControl/>
        <w:shd w:val="clear" w:color="auto" w:fill="FFFFFF"/>
        <w:spacing w:before="100" w:after="100" w:line="360" w:lineRule="auto"/>
        <w:ind w:firstLineChars="200" w:firstLine="640"/>
        <w:jc w:val="left"/>
        <w:rPr>
          <w:rFonts w:ascii="仿宋" w:eastAsia="仿宋" w:hAnsi="仿宋" w:cs="Times New Roman"/>
          <w:color w:val="000000"/>
          <w:sz w:val="32"/>
          <w:szCs w:val="32"/>
          <w:shd w:val="clear" w:color="auto" w:fill="FFFFFF"/>
        </w:rPr>
      </w:pPr>
      <w:r w:rsidRPr="00D330D1">
        <w:rPr>
          <w:rFonts w:ascii="仿宋" w:eastAsia="仿宋" w:hAnsi="仿宋" w:cs="Times New Roman" w:hint="eastAsia"/>
          <w:color w:val="000000"/>
          <w:sz w:val="32"/>
          <w:szCs w:val="32"/>
          <w:shd w:val="clear" w:color="auto" w:fill="FFFFFF"/>
        </w:rPr>
        <w:lastRenderedPageBreak/>
        <w:t>2021年单位预算支出1221.715万元，支出较去年减少了145.156万元，主要是因为机构改革林业管理站转隶到各乡镇人员减少。</w:t>
      </w:r>
    </w:p>
    <w:p w:rsidR="001858BB" w:rsidRPr="00D330D1" w:rsidRDefault="001858BB" w:rsidP="001858BB">
      <w:pPr>
        <w:widowControl/>
        <w:shd w:val="clear" w:color="auto" w:fill="FFFFFF"/>
        <w:spacing w:before="100" w:after="100" w:line="360" w:lineRule="auto"/>
        <w:ind w:firstLineChars="200" w:firstLine="640"/>
        <w:jc w:val="left"/>
        <w:rPr>
          <w:rFonts w:ascii="仿宋" w:eastAsia="仿宋" w:hAnsi="仿宋" w:cs="Times New Roman"/>
          <w:color w:val="000000"/>
          <w:sz w:val="32"/>
          <w:szCs w:val="32"/>
          <w:shd w:val="clear" w:color="auto" w:fill="FFFFFF"/>
        </w:rPr>
      </w:pPr>
      <w:r w:rsidRPr="00D330D1">
        <w:rPr>
          <w:rFonts w:ascii="仿宋" w:eastAsia="仿宋" w:hAnsi="仿宋" w:cs="Times New Roman" w:hint="eastAsia"/>
          <w:color w:val="000000"/>
          <w:sz w:val="32"/>
          <w:szCs w:val="32"/>
          <w:shd w:val="clear" w:color="auto" w:fill="FFFFFF"/>
        </w:rPr>
        <w:t>1、一般公共预算拨款支出情况</w:t>
      </w:r>
    </w:p>
    <w:p w:rsidR="001858BB" w:rsidRPr="00D330D1" w:rsidRDefault="001858BB" w:rsidP="001858BB">
      <w:pPr>
        <w:widowControl/>
        <w:shd w:val="clear" w:color="auto" w:fill="FFFFFF"/>
        <w:spacing w:line="360" w:lineRule="auto"/>
        <w:ind w:firstLine="640"/>
        <w:rPr>
          <w:rFonts w:ascii="仿宋" w:eastAsia="仿宋" w:hAnsi="仿宋" w:cs="Times New Roman"/>
          <w:color w:val="000000"/>
          <w:sz w:val="32"/>
          <w:szCs w:val="32"/>
          <w:shd w:val="clear" w:color="auto" w:fill="FFFFFF"/>
        </w:rPr>
      </w:pPr>
      <w:r w:rsidRPr="00D330D1">
        <w:rPr>
          <w:rFonts w:ascii="仿宋" w:eastAsia="仿宋" w:hAnsi="仿宋" w:cs="Times New Roman" w:hint="eastAsia"/>
          <w:color w:val="000000"/>
          <w:sz w:val="32"/>
          <w:szCs w:val="32"/>
          <w:shd w:val="clear" w:color="auto" w:fill="FFFFFF"/>
        </w:rPr>
        <w:t>2021年本部门一般公共预算拨款支出预算1221.715万元，其中，一般公共服务支出1221.715万元，占100%。</w:t>
      </w:r>
    </w:p>
    <w:p w:rsidR="001858BB" w:rsidRPr="00D330D1" w:rsidRDefault="001858BB" w:rsidP="001858BB">
      <w:pPr>
        <w:widowControl/>
        <w:shd w:val="clear" w:color="auto" w:fill="FFFFFF"/>
        <w:spacing w:line="360" w:lineRule="auto"/>
        <w:ind w:firstLine="640"/>
        <w:rPr>
          <w:rFonts w:ascii="仿宋" w:eastAsia="仿宋" w:hAnsi="仿宋" w:cs="Times New Roman"/>
          <w:color w:val="000000"/>
          <w:sz w:val="32"/>
          <w:szCs w:val="32"/>
          <w:shd w:val="clear" w:color="auto" w:fill="FFFFFF"/>
        </w:rPr>
      </w:pPr>
      <w:r w:rsidRPr="00D330D1">
        <w:rPr>
          <w:rFonts w:ascii="仿宋" w:eastAsia="仿宋" w:hAnsi="仿宋" w:cs="Times New Roman" w:hint="eastAsia"/>
          <w:color w:val="000000"/>
          <w:sz w:val="32"/>
          <w:szCs w:val="32"/>
          <w:shd w:val="clear" w:color="auto" w:fill="FFFFFF"/>
        </w:rPr>
        <w:t>具体安排情况如下：</w:t>
      </w:r>
    </w:p>
    <w:p w:rsidR="001858BB" w:rsidRPr="00D330D1" w:rsidRDefault="001858BB" w:rsidP="001858BB">
      <w:pPr>
        <w:widowControl/>
        <w:numPr>
          <w:ilvl w:val="0"/>
          <w:numId w:val="10"/>
        </w:numPr>
        <w:shd w:val="clear" w:color="auto" w:fill="FFFFFF"/>
        <w:spacing w:line="360" w:lineRule="auto"/>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支出项目类别分：</w:t>
      </w:r>
    </w:p>
    <w:p w:rsidR="001858BB" w:rsidRPr="00D330D1" w:rsidRDefault="001858BB" w:rsidP="001858BB">
      <w:pPr>
        <w:widowControl/>
        <w:shd w:val="clear" w:color="auto" w:fill="FFFFFF"/>
        <w:spacing w:line="560" w:lineRule="atLeast"/>
        <w:ind w:firstLine="640"/>
        <w:rPr>
          <w:rFonts w:ascii="仿宋" w:eastAsia="仿宋" w:hAnsi="仿宋" w:cs="仿宋"/>
          <w:kern w:val="0"/>
          <w:sz w:val="28"/>
          <w:szCs w:val="28"/>
        </w:rPr>
      </w:pPr>
      <w:r w:rsidRPr="00D330D1">
        <w:rPr>
          <w:rFonts w:ascii="仿宋" w:eastAsia="仿宋" w:hAnsi="仿宋" w:cs="宋体" w:hint="eastAsia"/>
          <w:color w:val="000000"/>
          <w:kern w:val="0"/>
          <w:sz w:val="32"/>
          <w:szCs w:val="32"/>
        </w:rPr>
        <w:t>基本支出787.715万元，分别为：人员经费支出704.307万元，其中</w:t>
      </w:r>
      <w:r w:rsidRPr="00D330D1">
        <w:rPr>
          <w:rFonts w:ascii="仿宋" w:eastAsia="仿宋" w:hAnsi="仿宋" w:cs="宋体" w:hint="eastAsia"/>
          <w:color w:val="000000"/>
          <w:kern w:val="0"/>
          <w:sz w:val="28"/>
          <w:szCs w:val="28"/>
        </w:rPr>
        <w:t>基本工资315.325万元，津贴88.79万元，奖金13.724万元，绩效工资95.545万元,社会保障缴费131.243万元,住房公积金59.68万元;</w:t>
      </w:r>
      <w:r w:rsidRPr="00D330D1">
        <w:rPr>
          <w:rFonts w:ascii="仿宋" w:eastAsia="仿宋" w:hAnsi="仿宋" w:cs="宋体" w:hint="eastAsia"/>
          <w:color w:val="000000"/>
          <w:kern w:val="0"/>
          <w:sz w:val="32"/>
          <w:szCs w:val="32"/>
        </w:rPr>
        <w:t>公用经费支出76万元;</w:t>
      </w:r>
      <w:r w:rsidRPr="00D330D1">
        <w:rPr>
          <w:rFonts w:ascii="仿宋" w:eastAsia="仿宋" w:hAnsi="仿宋" w:cs="仿宋" w:hint="eastAsia"/>
          <w:kern w:val="0"/>
          <w:sz w:val="28"/>
          <w:szCs w:val="28"/>
        </w:rPr>
        <w:t>对个人和家庭的补助支出7.408万元。</w:t>
      </w:r>
    </w:p>
    <w:p w:rsidR="001858BB" w:rsidRPr="00D330D1" w:rsidRDefault="001858BB" w:rsidP="001858BB">
      <w:pPr>
        <w:widowControl/>
        <w:shd w:val="clear" w:color="auto" w:fill="FFFFFF"/>
        <w:spacing w:line="560"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项目支出434万元，其中:一般行政管理项目支出24万元，主要用于病虫害防治和非税收入征收；森林资源培育项目支出220万元，主要用于植被恢复费；森林资源管理项目支出4万元，主要用于森林资源调查；动植物保护项目支出8万元，主要用于古树名木保护和冬候鸟保护；林区公共项目支出178万元，主要用于龙虎山林场改革。</w:t>
      </w:r>
    </w:p>
    <w:p w:rsidR="001858BB" w:rsidRPr="00D330D1" w:rsidRDefault="001858BB" w:rsidP="001858BB">
      <w:pPr>
        <w:widowControl/>
        <w:shd w:val="clear" w:color="auto" w:fill="FFFFFF"/>
        <w:spacing w:before="100" w:after="100" w:line="360" w:lineRule="auto"/>
        <w:ind w:firstLineChars="200" w:firstLine="640"/>
        <w:jc w:val="left"/>
        <w:rPr>
          <w:rFonts w:ascii="仿宋" w:eastAsia="仿宋" w:hAnsi="仿宋" w:cs="Times New Roman"/>
          <w:color w:val="000000"/>
          <w:sz w:val="32"/>
          <w:szCs w:val="32"/>
          <w:shd w:val="clear" w:color="auto" w:fill="FFFFFF"/>
        </w:rPr>
      </w:pPr>
      <w:r w:rsidRPr="00D330D1">
        <w:rPr>
          <w:rFonts w:ascii="仿宋" w:eastAsia="仿宋" w:hAnsi="仿宋" w:cs="Times New Roman" w:hint="eastAsia"/>
          <w:color w:val="000000"/>
          <w:sz w:val="32"/>
          <w:szCs w:val="32"/>
          <w:shd w:val="clear" w:color="auto" w:fill="FFFFFF"/>
        </w:rPr>
        <w:t>②按支出功能分类股目：</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2130201行政运行787.72万元；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2130202一般行政管理实务24万元；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2130205 森林资源培育220万元；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2130207 森林资源管理4万元；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2130211 动植物保护8万元；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 xml:space="preserve">2130226 林区公共支出178万元。 </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3、按支出经济分类股目：</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lastRenderedPageBreak/>
        <w:t>工资福利支出704.307万元；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商品和服务支出76万元；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对个人和家庭的补助支出7.408万元；</w:t>
      </w:r>
    </w:p>
    <w:p w:rsidR="001858BB" w:rsidRPr="00D330D1" w:rsidRDefault="001858BB" w:rsidP="001858BB">
      <w:pPr>
        <w:widowControl/>
        <w:shd w:val="clear" w:color="auto" w:fill="FFFFFF"/>
        <w:spacing w:line="560" w:lineRule="atLeast"/>
        <w:ind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项目支出434万元；</w:t>
      </w:r>
    </w:p>
    <w:p w:rsidR="001858BB" w:rsidRPr="00D330D1" w:rsidRDefault="001858BB" w:rsidP="001858BB">
      <w:pPr>
        <w:widowControl/>
        <w:shd w:val="clear" w:color="auto" w:fill="FFFFFF"/>
        <w:spacing w:before="100" w:after="100" w:line="360" w:lineRule="auto"/>
        <w:ind w:firstLineChars="200" w:firstLine="640"/>
        <w:jc w:val="left"/>
        <w:rPr>
          <w:rFonts w:ascii="仿宋" w:eastAsia="仿宋" w:hAnsi="仿宋" w:cs="Times New Roman"/>
          <w:color w:val="000000"/>
          <w:sz w:val="32"/>
          <w:szCs w:val="32"/>
          <w:shd w:val="clear" w:color="auto" w:fill="FFFFFF"/>
        </w:rPr>
      </w:pPr>
      <w:r w:rsidRPr="00D330D1">
        <w:rPr>
          <w:rFonts w:ascii="仿宋" w:eastAsia="仿宋" w:hAnsi="仿宋" w:cs="Times New Roman" w:hint="eastAsia"/>
          <w:color w:val="000000"/>
          <w:sz w:val="32"/>
          <w:szCs w:val="32"/>
          <w:shd w:val="clear" w:color="auto" w:fill="FFFFFF"/>
        </w:rPr>
        <w:t>2021年全年收支预算平衡。</w:t>
      </w:r>
    </w:p>
    <w:p w:rsidR="001858BB" w:rsidRPr="00D330D1" w:rsidRDefault="001858BB" w:rsidP="001858BB">
      <w:pPr>
        <w:widowControl/>
        <w:numPr>
          <w:ilvl w:val="0"/>
          <w:numId w:val="7"/>
        </w:numPr>
        <w:shd w:val="clear" w:color="auto" w:fill="FFFFFF"/>
        <w:spacing w:before="100" w:after="100" w:line="560" w:lineRule="atLeast"/>
        <w:ind w:firstLineChars="147" w:firstLine="472"/>
        <w:jc w:val="left"/>
        <w:rPr>
          <w:rFonts w:ascii="仿宋" w:eastAsia="仿宋" w:hAnsi="仿宋" w:cs="宋体"/>
          <w:b/>
          <w:bCs/>
          <w:color w:val="000000"/>
          <w:kern w:val="0"/>
          <w:sz w:val="32"/>
          <w:szCs w:val="32"/>
        </w:rPr>
      </w:pPr>
      <w:r w:rsidRPr="00D330D1">
        <w:rPr>
          <w:rFonts w:ascii="仿宋" w:eastAsia="仿宋" w:hAnsi="仿宋" w:cs="宋体" w:hint="eastAsia"/>
          <w:b/>
          <w:bCs/>
          <w:color w:val="000000"/>
          <w:kern w:val="0"/>
          <w:sz w:val="32"/>
          <w:szCs w:val="32"/>
        </w:rPr>
        <w:t>其他重要事项</w:t>
      </w:r>
    </w:p>
    <w:p w:rsidR="001858BB" w:rsidRPr="00D330D1" w:rsidRDefault="001858BB" w:rsidP="001858BB">
      <w:pPr>
        <w:numPr>
          <w:ilvl w:val="0"/>
          <w:numId w:val="8"/>
        </w:numPr>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机关运行经费执行情况</w:t>
      </w:r>
    </w:p>
    <w:p w:rsidR="001858BB" w:rsidRPr="00D330D1" w:rsidRDefault="001858BB" w:rsidP="001858BB">
      <w:pPr>
        <w:ind w:firstLine="60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2021年单位的机关运行经费当年一般公共预算拨款76万元，比2020年预算减少15万元，下降16.48%。（减少）原因为机构改革林业管理站转录到各乡镇人员减少。</w:t>
      </w:r>
    </w:p>
    <w:p w:rsidR="001858BB" w:rsidRPr="00D330D1" w:rsidRDefault="001858BB" w:rsidP="001858BB">
      <w:pPr>
        <w:ind w:firstLine="600"/>
        <w:rPr>
          <w:rFonts w:ascii="仿宋" w:eastAsia="仿宋" w:hAnsi="仿宋" w:cs="宋体"/>
          <w:color w:val="000000"/>
          <w:kern w:val="0"/>
          <w:sz w:val="32"/>
          <w:szCs w:val="32"/>
        </w:rPr>
      </w:pPr>
      <w:r w:rsidRPr="00D330D1">
        <w:rPr>
          <w:rFonts w:ascii="仿宋" w:eastAsia="仿宋" w:hAnsi="仿宋" w:cs="Times New Roman" w:hint="eastAsia"/>
          <w:color w:val="333333"/>
          <w:sz w:val="30"/>
          <w:szCs w:val="30"/>
        </w:rPr>
        <w:t xml:space="preserve">   </w:t>
      </w:r>
      <w:r w:rsidRPr="00D330D1">
        <w:rPr>
          <w:rFonts w:ascii="仿宋" w:eastAsia="仿宋" w:hAnsi="仿宋" w:cs="宋体" w:hint="eastAsia"/>
          <w:color w:val="000000"/>
          <w:kern w:val="0"/>
          <w:sz w:val="32"/>
          <w:szCs w:val="32"/>
        </w:rPr>
        <w:t>（二）“三公”经费情况</w:t>
      </w:r>
    </w:p>
    <w:p w:rsidR="001858BB" w:rsidRPr="00D330D1" w:rsidRDefault="001858BB" w:rsidP="001858BB">
      <w:pPr>
        <w:ind w:firstLine="60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2021年，我系统 “三公”经费财政拨款预算数1.7万元，其中：公务接待费1.2万元，公务用车运行维护费0.5万元。同比上年减少  5.1万元，减少原因公务车已上交公车办。</w:t>
      </w:r>
    </w:p>
    <w:p w:rsidR="001858BB" w:rsidRPr="00D330D1" w:rsidRDefault="001858BB" w:rsidP="001858BB">
      <w:pPr>
        <w:spacing w:line="600" w:lineRule="exact"/>
        <w:ind w:firstLineChars="200" w:firstLine="643"/>
        <w:rPr>
          <w:rFonts w:ascii="仿宋" w:eastAsia="仿宋" w:hAnsi="仿宋" w:cs="Times New Roman"/>
          <w:b/>
          <w:sz w:val="32"/>
          <w:szCs w:val="32"/>
        </w:rPr>
      </w:pPr>
      <w:r w:rsidRPr="00D330D1">
        <w:rPr>
          <w:rFonts w:ascii="仿宋" w:eastAsia="仿宋" w:hAnsi="仿宋" w:cs="Times New Roman"/>
          <w:b/>
          <w:sz w:val="32"/>
          <w:szCs w:val="32"/>
        </w:rPr>
        <w:t>（三）</w:t>
      </w:r>
      <w:r w:rsidRPr="0072230B">
        <w:rPr>
          <w:rFonts w:ascii="仿宋" w:eastAsia="仿宋" w:hAnsi="仿宋" w:cs="Times New Roman"/>
          <w:sz w:val="32"/>
          <w:szCs w:val="32"/>
        </w:rPr>
        <w:t>一般性支出情况：</w:t>
      </w:r>
      <w:r w:rsidRPr="00D330D1">
        <w:rPr>
          <w:rFonts w:ascii="仿宋" w:eastAsia="仿宋" w:hAnsi="仿宋" w:cs="Times New Roman"/>
          <w:kern w:val="0"/>
          <w:sz w:val="32"/>
          <w:szCs w:val="32"/>
        </w:rPr>
        <w:t>2021年本</w:t>
      </w:r>
      <w:r w:rsidRPr="00D330D1">
        <w:rPr>
          <w:rFonts w:ascii="仿宋" w:eastAsia="仿宋" w:hAnsi="仿宋" w:cs="Times New Roman" w:hint="eastAsia"/>
          <w:kern w:val="0"/>
          <w:sz w:val="32"/>
          <w:szCs w:val="32"/>
        </w:rPr>
        <w:t>局培训费预算0.5万元，主要用于</w:t>
      </w:r>
      <w:r w:rsidRPr="00D330D1">
        <w:rPr>
          <w:rFonts w:ascii="仿宋" w:eastAsia="仿宋" w:hAnsi="仿宋" w:cs="Times New Roman" w:hint="eastAsia"/>
          <w:sz w:val="32"/>
          <w:szCs w:val="32"/>
          <w:shd w:val="clear" w:color="auto" w:fill="FFFFFF"/>
        </w:rPr>
        <w:t>开展及参加候鸟保护及野生动物保护相关业务培训</w:t>
      </w:r>
      <w:r w:rsidRPr="00D330D1">
        <w:rPr>
          <w:rFonts w:ascii="仿宋" w:eastAsia="仿宋" w:hAnsi="仿宋" w:cs="Times New Roman" w:hint="eastAsia"/>
          <w:kern w:val="0"/>
          <w:sz w:val="32"/>
          <w:szCs w:val="32"/>
        </w:rPr>
        <w:t>所需的费用，人数10个。差旅费预算6万元，主要用于下乡调查，工程项目验收，去上级部门争取立项所需的差旅费用。</w:t>
      </w:r>
    </w:p>
    <w:p w:rsidR="001858BB" w:rsidRPr="00D330D1" w:rsidRDefault="001858BB" w:rsidP="001858BB">
      <w:pPr>
        <w:ind w:firstLineChars="150" w:firstLine="48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（四）政府采购情况</w:t>
      </w:r>
    </w:p>
    <w:p w:rsidR="001858BB" w:rsidRPr="00D330D1" w:rsidRDefault="001858BB" w:rsidP="001858BB">
      <w:pPr>
        <w:widowControl/>
        <w:spacing w:line="600" w:lineRule="exact"/>
        <w:ind w:firstLine="660"/>
        <w:rPr>
          <w:rFonts w:ascii="仿宋" w:eastAsia="仿宋" w:hAnsi="仿宋" w:cs="Times New Roman"/>
          <w:sz w:val="32"/>
          <w:szCs w:val="32"/>
        </w:rPr>
      </w:pPr>
      <w:r w:rsidRPr="00D330D1">
        <w:rPr>
          <w:rFonts w:ascii="仿宋" w:eastAsia="仿宋" w:hAnsi="仿宋" w:cs="Times New Roman"/>
          <w:sz w:val="32"/>
          <w:szCs w:val="32"/>
        </w:rPr>
        <w:t>2021年本部门政府采购预算总额</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万元，其中，货物类采购预算</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万元；工程类采购预算</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万元；服务类采购预算</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w:t>
      </w:r>
    </w:p>
    <w:p w:rsidR="001858BB" w:rsidRPr="00D330D1" w:rsidRDefault="001858BB" w:rsidP="001858BB">
      <w:pPr>
        <w:ind w:firstLineChars="150" w:firstLine="48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（五）国有资产占用使用情况</w:t>
      </w:r>
    </w:p>
    <w:p w:rsidR="001858BB" w:rsidRPr="00D330D1" w:rsidRDefault="001858BB" w:rsidP="001858BB">
      <w:pPr>
        <w:widowControl/>
        <w:spacing w:line="520" w:lineRule="atLeast"/>
        <w:ind w:firstLineChars="200" w:firstLine="640"/>
        <w:jc w:val="left"/>
        <w:rPr>
          <w:rFonts w:ascii="仿宋" w:eastAsia="仿宋" w:hAnsi="仿宋" w:cs="宋体"/>
          <w:color w:val="000000"/>
          <w:kern w:val="0"/>
          <w:sz w:val="28"/>
          <w:szCs w:val="28"/>
        </w:rPr>
      </w:pPr>
      <w:r w:rsidRPr="00D330D1">
        <w:rPr>
          <w:rFonts w:ascii="仿宋" w:eastAsia="仿宋" w:hAnsi="仿宋" w:cs="宋体" w:hint="eastAsia"/>
          <w:color w:val="000000"/>
          <w:kern w:val="0"/>
          <w:sz w:val="32"/>
          <w:szCs w:val="32"/>
        </w:rPr>
        <w:t xml:space="preserve"> 截止202</w:t>
      </w:r>
      <w:r>
        <w:rPr>
          <w:rFonts w:ascii="仿宋" w:eastAsia="仿宋" w:hAnsi="仿宋" w:cs="宋体" w:hint="eastAsia"/>
          <w:color w:val="000000"/>
          <w:kern w:val="0"/>
          <w:sz w:val="32"/>
          <w:szCs w:val="32"/>
        </w:rPr>
        <w:t>1</w:t>
      </w:r>
      <w:r w:rsidRPr="00D330D1">
        <w:rPr>
          <w:rFonts w:ascii="仿宋" w:eastAsia="仿宋" w:hAnsi="仿宋" w:cs="宋体" w:hint="eastAsia"/>
          <w:color w:val="000000"/>
          <w:kern w:val="0"/>
          <w:sz w:val="32"/>
          <w:szCs w:val="32"/>
        </w:rPr>
        <w:t>年12月31日，</w:t>
      </w:r>
      <w:r w:rsidRPr="00D330D1">
        <w:rPr>
          <w:rFonts w:ascii="仿宋" w:eastAsia="仿宋" w:hAnsi="仿宋" w:cs="仿宋" w:hint="eastAsia"/>
          <w:kern w:val="0"/>
          <w:sz w:val="28"/>
          <w:szCs w:val="28"/>
        </w:rPr>
        <w:t>我单位共有车辆</w:t>
      </w:r>
      <w:r>
        <w:rPr>
          <w:rFonts w:ascii="仿宋" w:eastAsia="仿宋" w:hAnsi="仿宋" w:cs="仿宋" w:hint="eastAsia"/>
          <w:kern w:val="0"/>
          <w:sz w:val="28"/>
          <w:szCs w:val="28"/>
        </w:rPr>
        <w:t>1</w:t>
      </w:r>
      <w:r w:rsidRPr="00D330D1">
        <w:rPr>
          <w:rFonts w:ascii="仿宋" w:eastAsia="仿宋" w:hAnsi="仿宋" w:cs="仿宋" w:hint="eastAsia"/>
          <w:kern w:val="0"/>
          <w:sz w:val="28"/>
          <w:szCs w:val="28"/>
        </w:rPr>
        <w:t>辆，价值</w:t>
      </w:r>
      <w:r>
        <w:rPr>
          <w:rFonts w:ascii="仿宋" w:eastAsia="仿宋" w:hAnsi="仿宋" w:cs="仿宋" w:hint="eastAsia"/>
          <w:kern w:val="0"/>
          <w:sz w:val="28"/>
          <w:szCs w:val="28"/>
        </w:rPr>
        <w:t>10</w:t>
      </w:r>
      <w:r w:rsidRPr="00D330D1">
        <w:rPr>
          <w:rFonts w:ascii="仿宋" w:eastAsia="仿宋" w:hAnsi="仿宋" w:cs="仿宋" w:hint="eastAsia"/>
          <w:kern w:val="0"/>
          <w:sz w:val="28"/>
          <w:szCs w:val="28"/>
        </w:rPr>
        <w:t>万元；房屋建筑物</w:t>
      </w:r>
      <w:r>
        <w:rPr>
          <w:rFonts w:ascii="仿宋" w:eastAsia="仿宋" w:hAnsi="仿宋" w:cs="仿宋" w:hint="eastAsia"/>
          <w:kern w:val="0"/>
          <w:sz w:val="28"/>
          <w:szCs w:val="28"/>
        </w:rPr>
        <w:t>6</w:t>
      </w:r>
      <w:r w:rsidRPr="00D330D1">
        <w:rPr>
          <w:rFonts w:ascii="仿宋" w:eastAsia="仿宋" w:hAnsi="仿宋" w:cs="仿宋" w:hint="eastAsia"/>
          <w:kern w:val="0"/>
          <w:sz w:val="28"/>
          <w:szCs w:val="28"/>
        </w:rPr>
        <w:t>套,价值127.</w:t>
      </w:r>
      <w:r>
        <w:rPr>
          <w:rFonts w:ascii="仿宋" w:eastAsia="仿宋" w:hAnsi="仿宋" w:cs="仿宋" w:hint="eastAsia"/>
          <w:kern w:val="0"/>
          <w:sz w:val="28"/>
          <w:szCs w:val="28"/>
        </w:rPr>
        <w:t>9</w:t>
      </w:r>
      <w:r w:rsidRPr="00D330D1">
        <w:rPr>
          <w:rFonts w:ascii="仿宋" w:eastAsia="仿宋" w:hAnsi="仿宋" w:cs="仿宋" w:hint="eastAsia"/>
          <w:kern w:val="0"/>
          <w:sz w:val="28"/>
          <w:szCs w:val="28"/>
        </w:rPr>
        <w:t>3万元,电脑</w:t>
      </w:r>
      <w:r>
        <w:rPr>
          <w:rFonts w:ascii="仿宋" w:eastAsia="仿宋" w:hAnsi="仿宋" w:cs="仿宋" w:hint="eastAsia"/>
          <w:kern w:val="0"/>
          <w:sz w:val="28"/>
          <w:szCs w:val="28"/>
        </w:rPr>
        <w:t>142</w:t>
      </w:r>
      <w:r w:rsidRPr="00D330D1">
        <w:rPr>
          <w:rFonts w:ascii="仿宋" w:eastAsia="仿宋" w:hAnsi="仿宋" w:cs="仿宋" w:hint="eastAsia"/>
          <w:kern w:val="0"/>
          <w:sz w:val="28"/>
          <w:szCs w:val="28"/>
        </w:rPr>
        <w:t>台，价值</w:t>
      </w:r>
      <w:r>
        <w:rPr>
          <w:rFonts w:ascii="仿宋" w:eastAsia="仿宋" w:hAnsi="仿宋" w:cs="仿宋" w:hint="eastAsia"/>
          <w:kern w:val="0"/>
          <w:sz w:val="28"/>
          <w:szCs w:val="28"/>
        </w:rPr>
        <w:t>77.60</w:t>
      </w:r>
      <w:r w:rsidRPr="00D330D1">
        <w:rPr>
          <w:rFonts w:ascii="仿宋" w:eastAsia="仿宋" w:hAnsi="仿宋" w:cs="仿宋" w:hint="eastAsia"/>
          <w:kern w:val="0"/>
          <w:sz w:val="28"/>
          <w:szCs w:val="28"/>
        </w:rPr>
        <w:t>万元；其他通用设备</w:t>
      </w:r>
      <w:r>
        <w:rPr>
          <w:rFonts w:ascii="仿宋" w:eastAsia="仿宋" w:hAnsi="仿宋" w:cs="仿宋" w:hint="eastAsia"/>
          <w:kern w:val="0"/>
          <w:sz w:val="28"/>
          <w:szCs w:val="28"/>
        </w:rPr>
        <w:t>320</w:t>
      </w:r>
      <w:r w:rsidRPr="00D330D1">
        <w:rPr>
          <w:rFonts w:ascii="仿宋" w:eastAsia="仿宋" w:hAnsi="仿宋" w:cs="仿宋" w:hint="eastAsia"/>
          <w:kern w:val="0"/>
          <w:sz w:val="28"/>
          <w:szCs w:val="28"/>
        </w:rPr>
        <w:t>台（套），价值</w:t>
      </w:r>
      <w:r>
        <w:rPr>
          <w:rFonts w:ascii="仿宋" w:eastAsia="仿宋" w:hAnsi="仿宋" w:cs="仿宋" w:hint="eastAsia"/>
          <w:kern w:val="0"/>
          <w:sz w:val="28"/>
          <w:szCs w:val="28"/>
        </w:rPr>
        <w:t>169.06</w:t>
      </w:r>
      <w:r w:rsidRPr="00D330D1">
        <w:rPr>
          <w:rFonts w:ascii="仿宋" w:eastAsia="仿宋" w:hAnsi="仿宋" w:cs="仿宋" w:hint="eastAsia"/>
          <w:kern w:val="0"/>
          <w:sz w:val="28"/>
          <w:szCs w:val="28"/>
        </w:rPr>
        <w:t>万元，办公桌椅等家具</w:t>
      </w:r>
      <w:r>
        <w:rPr>
          <w:rFonts w:ascii="仿宋" w:eastAsia="仿宋" w:hAnsi="仿宋" w:cs="仿宋" w:hint="eastAsia"/>
          <w:kern w:val="0"/>
          <w:sz w:val="28"/>
          <w:szCs w:val="28"/>
        </w:rPr>
        <w:t>726</w:t>
      </w:r>
      <w:r w:rsidRPr="00D330D1">
        <w:rPr>
          <w:rFonts w:ascii="仿宋" w:eastAsia="仿宋" w:hAnsi="仿宋" w:cs="仿宋" w:hint="eastAsia"/>
          <w:kern w:val="0"/>
          <w:sz w:val="28"/>
          <w:szCs w:val="28"/>
        </w:rPr>
        <w:t>件，价值</w:t>
      </w:r>
      <w:r>
        <w:rPr>
          <w:rFonts w:ascii="仿宋" w:eastAsia="仿宋" w:hAnsi="仿宋" w:cs="仿宋" w:hint="eastAsia"/>
          <w:kern w:val="0"/>
          <w:sz w:val="28"/>
          <w:szCs w:val="28"/>
        </w:rPr>
        <w:t>44.06</w:t>
      </w:r>
      <w:r w:rsidRPr="00D330D1">
        <w:rPr>
          <w:rFonts w:ascii="仿宋" w:eastAsia="仿宋" w:hAnsi="仿宋" w:cs="仿宋" w:hint="eastAsia"/>
          <w:kern w:val="0"/>
          <w:sz w:val="28"/>
          <w:szCs w:val="28"/>
        </w:rPr>
        <w:t>万元；资产总价值</w:t>
      </w:r>
      <w:r>
        <w:rPr>
          <w:rFonts w:ascii="仿宋" w:eastAsia="仿宋" w:hAnsi="仿宋" w:cs="仿宋" w:hint="eastAsia"/>
          <w:kern w:val="0"/>
          <w:sz w:val="28"/>
          <w:szCs w:val="28"/>
        </w:rPr>
        <w:t>428.65</w:t>
      </w:r>
      <w:r w:rsidRPr="00D330D1">
        <w:rPr>
          <w:rFonts w:ascii="仿宋" w:eastAsia="仿宋" w:hAnsi="仿宋" w:cs="仿宋" w:hint="eastAsia"/>
          <w:kern w:val="0"/>
          <w:sz w:val="28"/>
          <w:szCs w:val="28"/>
        </w:rPr>
        <w:t>万元，</w:t>
      </w:r>
      <w:r w:rsidRPr="00D330D1">
        <w:rPr>
          <w:rFonts w:ascii="仿宋" w:eastAsia="仿宋" w:hAnsi="仿宋" w:cs="宋体" w:hint="eastAsia"/>
          <w:color w:val="000000"/>
          <w:kern w:val="0"/>
          <w:sz w:val="28"/>
          <w:szCs w:val="28"/>
        </w:rPr>
        <w:t>已提折旧</w:t>
      </w:r>
      <w:r>
        <w:rPr>
          <w:rFonts w:ascii="仿宋" w:eastAsia="仿宋" w:hAnsi="仿宋" w:cs="宋体" w:hint="eastAsia"/>
          <w:color w:val="000000"/>
          <w:kern w:val="0"/>
          <w:sz w:val="28"/>
          <w:szCs w:val="28"/>
        </w:rPr>
        <w:t>277.72</w:t>
      </w:r>
      <w:r w:rsidRPr="00D330D1">
        <w:rPr>
          <w:rFonts w:ascii="仿宋" w:eastAsia="仿宋" w:hAnsi="仿宋" w:cs="宋体" w:hint="eastAsia"/>
          <w:color w:val="000000"/>
          <w:kern w:val="0"/>
          <w:sz w:val="28"/>
          <w:szCs w:val="28"/>
        </w:rPr>
        <w:t>万元,净值为</w:t>
      </w:r>
      <w:r>
        <w:rPr>
          <w:rFonts w:ascii="仿宋" w:eastAsia="仿宋" w:hAnsi="仿宋" w:cs="宋体" w:hint="eastAsia"/>
          <w:color w:val="000000"/>
          <w:kern w:val="0"/>
          <w:sz w:val="28"/>
          <w:szCs w:val="28"/>
        </w:rPr>
        <w:t>150.93</w:t>
      </w:r>
      <w:r w:rsidRPr="00D330D1">
        <w:rPr>
          <w:rFonts w:ascii="仿宋" w:eastAsia="仿宋" w:hAnsi="仿宋" w:cs="宋体" w:hint="eastAsia"/>
          <w:color w:val="000000"/>
          <w:kern w:val="0"/>
          <w:sz w:val="28"/>
          <w:szCs w:val="28"/>
        </w:rPr>
        <w:t>万元。</w:t>
      </w:r>
    </w:p>
    <w:p w:rsidR="001858BB" w:rsidRPr="00D330D1" w:rsidRDefault="001858BB" w:rsidP="001858BB">
      <w:pPr>
        <w:widowControl/>
        <w:spacing w:line="520" w:lineRule="atLeast"/>
        <w:ind w:firstLineChars="200" w:firstLine="640"/>
        <w:jc w:val="left"/>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（六）预算绩效评价情况</w:t>
      </w:r>
    </w:p>
    <w:p w:rsidR="001858BB" w:rsidRPr="00D330D1" w:rsidRDefault="001858BB" w:rsidP="001858BB">
      <w:pPr>
        <w:widowControl/>
        <w:shd w:val="clear" w:color="auto" w:fill="FFFFFF"/>
        <w:spacing w:line="524"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lastRenderedPageBreak/>
        <w:t>2021年度，本部门整体支出和项目支出实行绩效目标管理，纳入2021年部门整体支出绩效目标的金额1221.7</w:t>
      </w:r>
      <w:r>
        <w:rPr>
          <w:rFonts w:ascii="仿宋" w:eastAsia="仿宋" w:hAnsi="仿宋" w:cs="宋体" w:hint="eastAsia"/>
          <w:color w:val="000000"/>
          <w:kern w:val="0"/>
          <w:sz w:val="32"/>
          <w:szCs w:val="32"/>
        </w:rPr>
        <w:t>15</w:t>
      </w:r>
      <w:r w:rsidRPr="00D330D1">
        <w:rPr>
          <w:rFonts w:ascii="仿宋" w:eastAsia="仿宋" w:hAnsi="仿宋" w:cs="宋体" w:hint="eastAsia"/>
          <w:color w:val="000000"/>
          <w:kern w:val="0"/>
          <w:sz w:val="32"/>
          <w:szCs w:val="32"/>
        </w:rPr>
        <w:t>万元，其中，基本支出787.7</w:t>
      </w:r>
      <w:r>
        <w:rPr>
          <w:rFonts w:ascii="仿宋" w:eastAsia="仿宋" w:hAnsi="仿宋" w:cs="宋体" w:hint="eastAsia"/>
          <w:color w:val="000000"/>
          <w:kern w:val="0"/>
          <w:sz w:val="32"/>
          <w:szCs w:val="32"/>
        </w:rPr>
        <w:t>15</w:t>
      </w:r>
      <w:r w:rsidRPr="00D330D1">
        <w:rPr>
          <w:rFonts w:ascii="仿宋" w:eastAsia="仿宋" w:hAnsi="仿宋" w:cs="宋体" w:hint="eastAsia"/>
          <w:color w:val="000000"/>
          <w:kern w:val="0"/>
          <w:sz w:val="32"/>
          <w:szCs w:val="32"/>
        </w:rPr>
        <w:t>万元，项目支出434万元。</w:t>
      </w:r>
    </w:p>
    <w:p w:rsidR="001858BB" w:rsidRPr="00D330D1" w:rsidRDefault="001858BB" w:rsidP="001858BB">
      <w:pPr>
        <w:widowControl/>
        <w:shd w:val="clear" w:color="auto" w:fill="FFFFFF"/>
        <w:spacing w:line="524"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非税收入征收成本项目绩效评价：项目金额24万元，完成目标，达到成效。</w:t>
      </w:r>
    </w:p>
    <w:p w:rsidR="001858BB" w:rsidRPr="00D330D1" w:rsidRDefault="001858BB" w:rsidP="001858BB">
      <w:pPr>
        <w:widowControl/>
        <w:shd w:val="clear" w:color="auto" w:fill="FFFFFF"/>
        <w:spacing w:line="524"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病虫害防治项目绩效评价：项目金额4万元，完成目标，达到成效。</w:t>
      </w:r>
    </w:p>
    <w:p w:rsidR="001858BB" w:rsidRPr="00D330D1" w:rsidRDefault="001858BB" w:rsidP="001858BB">
      <w:pPr>
        <w:widowControl/>
        <w:shd w:val="clear" w:color="auto" w:fill="FFFFFF"/>
        <w:spacing w:line="524"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植被恢复费项目绩效评价：项目金额220万元，完成目标，达到成效。</w:t>
      </w:r>
    </w:p>
    <w:p w:rsidR="001858BB" w:rsidRPr="00D330D1" w:rsidRDefault="001858BB" w:rsidP="001858BB">
      <w:pPr>
        <w:widowControl/>
        <w:shd w:val="clear" w:color="auto" w:fill="FFFFFF"/>
        <w:spacing w:line="524"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森林资源二类调查项目绩效评价：项目金额4万元，完成目标，达到成效。</w:t>
      </w:r>
    </w:p>
    <w:p w:rsidR="001858BB" w:rsidRPr="00D330D1" w:rsidRDefault="001858BB" w:rsidP="001858BB">
      <w:pPr>
        <w:widowControl/>
        <w:shd w:val="clear" w:color="auto" w:fill="FFFFFF"/>
        <w:spacing w:line="524"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动植物保护项目绩效评价：项目金额8万元，完成目标，达到成效。</w:t>
      </w:r>
    </w:p>
    <w:p w:rsidR="001858BB" w:rsidRPr="00D330D1" w:rsidRDefault="001858BB" w:rsidP="001858BB">
      <w:pPr>
        <w:widowControl/>
        <w:shd w:val="clear" w:color="auto" w:fill="FFFFFF"/>
        <w:spacing w:line="524" w:lineRule="atLeast"/>
        <w:ind w:firstLineChars="200" w:firstLine="640"/>
        <w:rPr>
          <w:rFonts w:ascii="仿宋" w:eastAsia="仿宋" w:hAnsi="仿宋" w:cs="宋体"/>
          <w:color w:val="000000"/>
          <w:kern w:val="0"/>
          <w:sz w:val="32"/>
          <w:szCs w:val="32"/>
        </w:rPr>
      </w:pPr>
      <w:r w:rsidRPr="00D330D1">
        <w:rPr>
          <w:rFonts w:ascii="仿宋" w:eastAsia="仿宋" w:hAnsi="仿宋" w:cs="宋体" w:hint="eastAsia"/>
          <w:color w:val="000000"/>
          <w:kern w:val="0"/>
          <w:sz w:val="32"/>
          <w:szCs w:val="32"/>
        </w:rPr>
        <w:t>龙虎山林场改革项目绩效评价：项目金额178万元，完成目标，达到成效。</w:t>
      </w:r>
    </w:p>
    <w:p w:rsidR="00262124" w:rsidRPr="002E5563" w:rsidRDefault="00262124" w:rsidP="001858BB">
      <w:pPr>
        <w:widowControl/>
        <w:shd w:val="clear" w:color="auto" w:fill="FFFFFF"/>
        <w:spacing w:line="600" w:lineRule="atLeast"/>
        <w:jc w:val="center"/>
        <w:rPr>
          <w:rFonts w:ascii="仿宋" w:eastAsia="仿宋" w:hAnsi="仿宋" w:cs="黑体"/>
          <w:b/>
          <w:color w:val="000000"/>
          <w:kern w:val="0"/>
          <w:sz w:val="32"/>
          <w:szCs w:val="32"/>
        </w:rPr>
      </w:pPr>
    </w:p>
    <w:sectPr w:rsidR="00262124" w:rsidRPr="002E5563" w:rsidSect="002E5563">
      <w:pgSz w:w="11906" w:h="16838" w:code="9"/>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64" w:rsidRDefault="00562C64" w:rsidP="009B3ADF">
      <w:r>
        <w:separator/>
      </w:r>
    </w:p>
  </w:endnote>
  <w:endnote w:type="continuationSeparator" w:id="0">
    <w:p w:rsidR="00562C64" w:rsidRDefault="00562C64"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64" w:rsidRDefault="00562C64" w:rsidP="009B3ADF">
      <w:r>
        <w:separator/>
      </w:r>
    </w:p>
  </w:footnote>
  <w:footnote w:type="continuationSeparator" w:id="0">
    <w:p w:rsidR="00562C64" w:rsidRDefault="00562C64"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541"/>
    <w:multiLevelType w:val="hybridMultilevel"/>
    <w:tmpl w:val="D73A6084"/>
    <w:lvl w:ilvl="0" w:tplc="7DC0A1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786E70"/>
    <w:multiLevelType w:val="hybridMultilevel"/>
    <w:tmpl w:val="9E34B1AA"/>
    <w:lvl w:ilvl="0" w:tplc="0150C92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130CD5"/>
    <w:multiLevelType w:val="hybridMultilevel"/>
    <w:tmpl w:val="D2A0BAC2"/>
    <w:lvl w:ilvl="0" w:tplc="DDA22D00">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54AC1694"/>
    <w:multiLevelType w:val="hybridMultilevel"/>
    <w:tmpl w:val="C4F0B468"/>
    <w:lvl w:ilvl="0" w:tplc="68AE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E9D127"/>
    <w:multiLevelType w:val="singleLevel"/>
    <w:tmpl w:val="5DE9D127"/>
    <w:lvl w:ilvl="0">
      <w:start w:val="5"/>
      <w:numFmt w:val="chineseCounting"/>
      <w:suff w:val="nothing"/>
      <w:lvlText w:val="%1、"/>
      <w:lvlJc w:val="left"/>
    </w:lvl>
  </w:abstractNum>
  <w:abstractNum w:abstractNumId="9">
    <w:nsid w:val="5DE9D174"/>
    <w:multiLevelType w:val="singleLevel"/>
    <w:tmpl w:val="5DE9D174"/>
    <w:lvl w:ilvl="0">
      <w:start w:val="1"/>
      <w:numFmt w:val="chineseCounting"/>
      <w:suff w:val="nothing"/>
      <w:lvlText w:val="(%1）"/>
      <w:lvlJc w:val="left"/>
    </w:lvl>
  </w:abstractNum>
  <w:num w:numId="1">
    <w:abstractNumId w:val="3"/>
  </w:num>
  <w:num w:numId="2">
    <w:abstractNumId w:val="1"/>
  </w:num>
  <w:num w:numId="3">
    <w:abstractNumId w:val="6"/>
  </w:num>
  <w:num w:numId="4">
    <w:abstractNumId w:val="5"/>
  </w:num>
  <w:num w:numId="5">
    <w:abstractNumId w:val="2"/>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0123B"/>
    <w:rsid w:val="000210AB"/>
    <w:rsid w:val="000213DE"/>
    <w:rsid w:val="0002229B"/>
    <w:rsid w:val="000273BD"/>
    <w:rsid w:val="000415B7"/>
    <w:rsid w:val="00041E3F"/>
    <w:rsid w:val="00055DAA"/>
    <w:rsid w:val="00057AF5"/>
    <w:rsid w:val="00061F7B"/>
    <w:rsid w:val="000658A3"/>
    <w:rsid w:val="00074155"/>
    <w:rsid w:val="00080B52"/>
    <w:rsid w:val="000927D9"/>
    <w:rsid w:val="000A3F69"/>
    <w:rsid w:val="000A6C43"/>
    <w:rsid w:val="000E7FC8"/>
    <w:rsid w:val="00103957"/>
    <w:rsid w:val="0010727D"/>
    <w:rsid w:val="00115869"/>
    <w:rsid w:val="0012092E"/>
    <w:rsid w:val="00151A22"/>
    <w:rsid w:val="00152C6D"/>
    <w:rsid w:val="00162D39"/>
    <w:rsid w:val="00166E65"/>
    <w:rsid w:val="001678BD"/>
    <w:rsid w:val="001858BB"/>
    <w:rsid w:val="001A67DB"/>
    <w:rsid w:val="001B3F4F"/>
    <w:rsid w:val="001C3C29"/>
    <w:rsid w:val="001C5C39"/>
    <w:rsid w:val="001D51E5"/>
    <w:rsid w:val="001E080D"/>
    <w:rsid w:val="001E3F17"/>
    <w:rsid w:val="001E53D0"/>
    <w:rsid w:val="001F0C3B"/>
    <w:rsid w:val="00202C82"/>
    <w:rsid w:val="002035E7"/>
    <w:rsid w:val="00214427"/>
    <w:rsid w:val="00226CB7"/>
    <w:rsid w:val="00262124"/>
    <w:rsid w:val="00264552"/>
    <w:rsid w:val="00264EF9"/>
    <w:rsid w:val="00265724"/>
    <w:rsid w:val="00266DF3"/>
    <w:rsid w:val="0027426B"/>
    <w:rsid w:val="0028152F"/>
    <w:rsid w:val="00281CCD"/>
    <w:rsid w:val="002E0A30"/>
    <w:rsid w:val="002E5563"/>
    <w:rsid w:val="002E5BEA"/>
    <w:rsid w:val="002F2828"/>
    <w:rsid w:val="00300037"/>
    <w:rsid w:val="00311AB1"/>
    <w:rsid w:val="003130C4"/>
    <w:rsid w:val="00316C4B"/>
    <w:rsid w:val="0032192B"/>
    <w:rsid w:val="003479BD"/>
    <w:rsid w:val="0037197D"/>
    <w:rsid w:val="003768D5"/>
    <w:rsid w:val="0038793E"/>
    <w:rsid w:val="003C0965"/>
    <w:rsid w:val="003C47E6"/>
    <w:rsid w:val="003C4955"/>
    <w:rsid w:val="003C4FC2"/>
    <w:rsid w:val="003D3384"/>
    <w:rsid w:val="003E5F82"/>
    <w:rsid w:val="00410665"/>
    <w:rsid w:val="00414B2D"/>
    <w:rsid w:val="00416E61"/>
    <w:rsid w:val="004254E3"/>
    <w:rsid w:val="0042622E"/>
    <w:rsid w:val="0042790C"/>
    <w:rsid w:val="004506F9"/>
    <w:rsid w:val="004613CE"/>
    <w:rsid w:val="00462FF0"/>
    <w:rsid w:val="004717A2"/>
    <w:rsid w:val="00473DF3"/>
    <w:rsid w:val="00483143"/>
    <w:rsid w:val="00487911"/>
    <w:rsid w:val="00491741"/>
    <w:rsid w:val="004C022A"/>
    <w:rsid w:val="00500E5F"/>
    <w:rsid w:val="00510D50"/>
    <w:rsid w:val="005122EF"/>
    <w:rsid w:val="0051441A"/>
    <w:rsid w:val="00517C33"/>
    <w:rsid w:val="00522AB1"/>
    <w:rsid w:val="00523644"/>
    <w:rsid w:val="00534516"/>
    <w:rsid w:val="00534DEA"/>
    <w:rsid w:val="005368C5"/>
    <w:rsid w:val="0054069E"/>
    <w:rsid w:val="00544866"/>
    <w:rsid w:val="0055573E"/>
    <w:rsid w:val="00562C64"/>
    <w:rsid w:val="00564C90"/>
    <w:rsid w:val="005735E7"/>
    <w:rsid w:val="005767CC"/>
    <w:rsid w:val="00582563"/>
    <w:rsid w:val="00590D9F"/>
    <w:rsid w:val="00594EF9"/>
    <w:rsid w:val="00595D26"/>
    <w:rsid w:val="005A74E6"/>
    <w:rsid w:val="005B404E"/>
    <w:rsid w:val="005D4D55"/>
    <w:rsid w:val="005E2CFB"/>
    <w:rsid w:val="005F2295"/>
    <w:rsid w:val="005F3D1C"/>
    <w:rsid w:val="00612450"/>
    <w:rsid w:val="006146AD"/>
    <w:rsid w:val="006203FD"/>
    <w:rsid w:val="0062378F"/>
    <w:rsid w:val="00640D4E"/>
    <w:rsid w:val="00641842"/>
    <w:rsid w:val="006506B8"/>
    <w:rsid w:val="00650971"/>
    <w:rsid w:val="00651EEC"/>
    <w:rsid w:val="0065471D"/>
    <w:rsid w:val="006636CA"/>
    <w:rsid w:val="00691E8C"/>
    <w:rsid w:val="006A1FF4"/>
    <w:rsid w:val="006A22C4"/>
    <w:rsid w:val="006A351B"/>
    <w:rsid w:val="006B0422"/>
    <w:rsid w:val="006C1B53"/>
    <w:rsid w:val="006C62F2"/>
    <w:rsid w:val="006D7730"/>
    <w:rsid w:val="006E0DBC"/>
    <w:rsid w:val="006E5284"/>
    <w:rsid w:val="006F3EB5"/>
    <w:rsid w:val="00700B0A"/>
    <w:rsid w:val="00702E34"/>
    <w:rsid w:val="00704395"/>
    <w:rsid w:val="00717621"/>
    <w:rsid w:val="00720FF1"/>
    <w:rsid w:val="00727A53"/>
    <w:rsid w:val="00735086"/>
    <w:rsid w:val="00736BE1"/>
    <w:rsid w:val="00751A7A"/>
    <w:rsid w:val="00784262"/>
    <w:rsid w:val="00787B42"/>
    <w:rsid w:val="0079130E"/>
    <w:rsid w:val="007C4539"/>
    <w:rsid w:val="007F3657"/>
    <w:rsid w:val="00812ED5"/>
    <w:rsid w:val="008277D9"/>
    <w:rsid w:val="00831B1B"/>
    <w:rsid w:val="00835655"/>
    <w:rsid w:val="0084478C"/>
    <w:rsid w:val="00863EDF"/>
    <w:rsid w:val="0086638C"/>
    <w:rsid w:val="00874E68"/>
    <w:rsid w:val="008A3E8D"/>
    <w:rsid w:val="008F6F3F"/>
    <w:rsid w:val="00902DCE"/>
    <w:rsid w:val="00922E40"/>
    <w:rsid w:val="009237C4"/>
    <w:rsid w:val="009423E5"/>
    <w:rsid w:val="00944C48"/>
    <w:rsid w:val="00950252"/>
    <w:rsid w:val="00957F48"/>
    <w:rsid w:val="00967F5D"/>
    <w:rsid w:val="00974758"/>
    <w:rsid w:val="009A0F95"/>
    <w:rsid w:val="009A4945"/>
    <w:rsid w:val="009B3ADF"/>
    <w:rsid w:val="009C3B52"/>
    <w:rsid w:val="009C6DB7"/>
    <w:rsid w:val="009D48C4"/>
    <w:rsid w:val="009E6817"/>
    <w:rsid w:val="009E6E9A"/>
    <w:rsid w:val="00A01D2B"/>
    <w:rsid w:val="00A36E88"/>
    <w:rsid w:val="00A42218"/>
    <w:rsid w:val="00A47778"/>
    <w:rsid w:val="00A5697C"/>
    <w:rsid w:val="00A678CE"/>
    <w:rsid w:val="00A70249"/>
    <w:rsid w:val="00A70B02"/>
    <w:rsid w:val="00A71D9F"/>
    <w:rsid w:val="00A830A5"/>
    <w:rsid w:val="00A92E9F"/>
    <w:rsid w:val="00AD64BD"/>
    <w:rsid w:val="00AE43D0"/>
    <w:rsid w:val="00B10C73"/>
    <w:rsid w:val="00B33BEA"/>
    <w:rsid w:val="00B34D3A"/>
    <w:rsid w:val="00B57C9F"/>
    <w:rsid w:val="00B61EA4"/>
    <w:rsid w:val="00B63572"/>
    <w:rsid w:val="00B845B3"/>
    <w:rsid w:val="00B85D8B"/>
    <w:rsid w:val="00B85DBC"/>
    <w:rsid w:val="00B92B13"/>
    <w:rsid w:val="00BB4A40"/>
    <w:rsid w:val="00BD6C3E"/>
    <w:rsid w:val="00BE3674"/>
    <w:rsid w:val="00BE6BF2"/>
    <w:rsid w:val="00C019EA"/>
    <w:rsid w:val="00C10681"/>
    <w:rsid w:val="00C1402F"/>
    <w:rsid w:val="00C3049A"/>
    <w:rsid w:val="00C31B1E"/>
    <w:rsid w:val="00C77645"/>
    <w:rsid w:val="00C80BDF"/>
    <w:rsid w:val="00C872D9"/>
    <w:rsid w:val="00CD708B"/>
    <w:rsid w:val="00CE04C3"/>
    <w:rsid w:val="00CE32F4"/>
    <w:rsid w:val="00CE76A0"/>
    <w:rsid w:val="00D148C6"/>
    <w:rsid w:val="00D16A17"/>
    <w:rsid w:val="00D17A8A"/>
    <w:rsid w:val="00D30BBF"/>
    <w:rsid w:val="00D415BA"/>
    <w:rsid w:val="00D644EE"/>
    <w:rsid w:val="00D84828"/>
    <w:rsid w:val="00D9031B"/>
    <w:rsid w:val="00D9671C"/>
    <w:rsid w:val="00D9676C"/>
    <w:rsid w:val="00DC7564"/>
    <w:rsid w:val="00DD06FF"/>
    <w:rsid w:val="00DD5FE9"/>
    <w:rsid w:val="00DD656B"/>
    <w:rsid w:val="00DE0449"/>
    <w:rsid w:val="00E00C7A"/>
    <w:rsid w:val="00E35359"/>
    <w:rsid w:val="00E37D6C"/>
    <w:rsid w:val="00E45983"/>
    <w:rsid w:val="00E45EED"/>
    <w:rsid w:val="00E55B68"/>
    <w:rsid w:val="00E55BA1"/>
    <w:rsid w:val="00E67BE6"/>
    <w:rsid w:val="00E8683C"/>
    <w:rsid w:val="00E963ED"/>
    <w:rsid w:val="00EA2B72"/>
    <w:rsid w:val="00EC6248"/>
    <w:rsid w:val="00ED059A"/>
    <w:rsid w:val="00EF325F"/>
    <w:rsid w:val="00EF3ADF"/>
    <w:rsid w:val="00EF6FB0"/>
    <w:rsid w:val="00EF7E18"/>
    <w:rsid w:val="00F473FF"/>
    <w:rsid w:val="00F51AE2"/>
    <w:rsid w:val="00F74360"/>
    <w:rsid w:val="00F86336"/>
    <w:rsid w:val="00F900E5"/>
    <w:rsid w:val="00FA04B4"/>
    <w:rsid w:val="00FB42BB"/>
    <w:rsid w:val="00FB462F"/>
    <w:rsid w:val="00FB6766"/>
    <w:rsid w:val="00FC0828"/>
    <w:rsid w:val="00FD6512"/>
    <w:rsid w:val="00FE16FA"/>
    <w:rsid w:val="00FE328A"/>
    <w:rsid w:val="00FE62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paragraph" w:customStyle="1" w:styleId="p0">
    <w:name w:val="p0"/>
    <w:basedOn w:val="a"/>
    <w:rsid w:val="00262124"/>
    <w:pPr>
      <w:widowControl/>
    </w:pPr>
    <w:rPr>
      <w:rFonts w:ascii="Times New Roman" w:eastAsia="宋体" w:hAnsi="Times New Roman" w:cs="Times New Roman"/>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r="http://schemas.openxmlformats.org/officeDocument/2006/relationships" xmlns:w="http://schemas.openxmlformats.org/wordprocessingml/2006/main">
  <w:divs>
    <w:div w:id="57671757">
      <w:bodyDiv w:val="1"/>
      <w:marLeft w:val="0"/>
      <w:marRight w:val="0"/>
      <w:marTop w:val="0"/>
      <w:marBottom w:val="0"/>
      <w:divBdr>
        <w:top w:val="none" w:sz="0" w:space="0" w:color="auto"/>
        <w:left w:val="none" w:sz="0" w:space="0" w:color="auto"/>
        <w:bottom w:val="none" w:sz="0" w:space="0" w:color="auto"/>
        <w:right w:val="none" w:sz="0" w:space="0" w:color="auto"/>
      </w:divBdr>
    </w:div>
    <w:div w:id="406459372">
      <w:bodyDiv w:val="1"/>
      <w:marLeft w:val="0"/>
      <w:marRight w:val="0"/>
      <w:marTop w:val="0"/>
      <w:marBottom w:val="0"/>
      <w:divBdr>
        <w:top w:val="none" w:sz="0" w:space="0" w:color="auto"/>
        <w:left w:val="none" w:sz="0" w:space="0" w:color="auto"/>
        <w:bottom w:val="none" w:sz="0" w:space="0" w:color="auto"/>
        <w:right w:val="none" w:sz="0" w:space="0" w:color="auto"/>
      </w:divBdr>
    </w:div>
    <w:div w:id="428888503">
      <w:bodyDiv w:val="1"/>
      <w:marLeft w:val="0"/>
      <w:marRight w:val="0"/>
      <w:marTop w:val="0"/>
      <w:marBottom w:val="0"/>
      <w:divBdr>
        <w:top w:val="none" w:sz="0" w:space="0" w:color="auto"/>
        <w:left w:val="none" w:sz="0" w:space="0" w:color="auto"/>
        <w:bottom w:val="none" w:sz="0" w:space="0" w:color="auto"/>
        <w:right w:val="none" w:sz="0" w:space="0" w:color="auto"/>
      </w:divBdr>
    </w:div>
    <w:div w:id="509418765">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785006985">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51468826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69337247">
      <w:bodyDiv w:val="1"/>
      <w:marLeft w:val="0"/>
      <w:marRight w:val="0"/>
      <w:marTop w:val="0"/>
      <w:marBottom w:val="0"/>
      <w:divBdr>
        <w:top w:val="none" w:sz="0" w:space="0" w:color="auto"/>
        <w:left w:val="none" w:sz="0" w:space="0" w:color="auto"/>
        <w:bottom w:val="none" w:sz="0" w:space="0" w:color="auto"/>
        <w:right w:val="none" w:sz="0" w:space="0" w:color="auto"/>
      </w:divBdr>
    </w:div>
    <w:div w:id="1583290992">
      <w:bodyDiv w:val="1"/>
      <w:marLeft w:val="0"/>
      <w:marRight w:val="0"/>
      <w:marTop w:val="0"/>
      <w:marBottom w:val="0"/>
      <w:divBdr>
        <w:top w:val="none" w:sz="0" w:space="0" w:color="auto"/>
        <w:left w:val="none" w:sz="0" w:space="0" w:color="auto"/>
        <w:bottom w:val="none" w:sz="0" w:space="0" w:color="auto"/>
        <w:right w:val="none" w:sz="0" w:space="0" w:color="auto"/>
      </w:divBdr>
    </w:div>
    <w:div w:id="1748066814">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A35A-8754-4ABC-B3B0-A2B8618F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22</Pages>
  <Words>1428</Words>
  <Characters>8140</Characters>
  <Application>Microsoft Office Word</Application>
  <DocSecurity>0</DocSecurity>
  <Lines>67</Lines>
  <Paragraphs>19</Paragraphs>
  <ScaleCrop>false</ScaleCrop>
  <Company>Microsoft</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98</cp:revision>
  <cp:lastPrinted>2022-09-13T08:50:00Z</cp:lastPrinted>
  <dcterms:created xsi:type="dcterms:W3CDTF">2021-08-03T01:03:00Z</dcterms:created>
  <dcterms:modified xsi:type="dcterms:W3CDTF">2022-10-10T03:54:00Z</dcterms:modified>
</cp:coreProperties>
</file>