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我已仔细阅读2022年沅江市发展和改革局</w:t>
      </w:r>
      <w:r>
        <w:rPr>
          <w:rFonts w:hint="eastAsia" w:ascii="仿宋" w:hAnsi="仿宋" w:eastAsia="仿宋"/>
          <w:sz w:val="32"/>
          <w:szCs w:val="32"/>
          <w:lang w:eastAsia="zh-CN"/>
        </w:rPr>
        <w:t>所属事业单位</w:t>
      </w:r>
      <w:r>
        <w:rPr>
          <w:rFonts w:hint="eastAsia" w:ascii="仿宋" w:hAnsi="仿宋" w:eastAsia="仿宋"/>
          <w:sz w:val="32"/>
          <w:szCs w:val="32"/>
        </w:rPr>
        <w:t>公开选调工作人员公告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相关政策和违纪违规处理规定。我郑重承诺：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一、自觉遵2022年沅江市发展和改革局</w:t>
      </w:r>
      <w:r>
        <w:rPr>
          <w:rFonts w:hint="eastAsia" w:ascii="仿宋" w:hAnsi="仿宋" w:eastAsia="仿宋"/>
          <w:sz w:val="32"/>
          <w:szCs w:val="32"/>
          <w:lang w:eastAsia="zh-CN"/>
        </w:rPr>
        <w:t>所属事业单位</w:t>
      </w:r>
      <w:r>
        <w:rPr>
          <w:rFonts w:hint="eastAsia" w:ascii="仿宋" w:hAnsi="仿宋" w:eastAsia="仿宋"/>
          <w:sz w:val="32"/>
          <w:szCs w:val="32"/>
        </w:rPr>
        <w:t>公开选调工作人员公告的有关规定。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二、诚信报名，如实填写报名信息，准确、慎重报考符合条件的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位，不虚报、瞒报，不骗取考试资格，不恶意</w:t>
      </w:r>
      <w:r>
        <w:rPr>
          <w:rFonts w:hint="eastAsia" w:ascii="仿宋" w:hAnsi="仿宋" w:eastAsia="仿宋"/>
          <w:sz w:val="32"/>
          <w:szCs w:val="32"/>
          <w:lang w:eastAsia="zh-CN"/>
        </w:rPr>
        <w:t>填写</w:t>
      </w:r>
      <w:r>
        <w:rPr>
          <w:rFonts w:hint="eastAsia" w:ascii="仿宋" w:hAnsi="仿宋" w:eastAsia="仿宋"/>
          <w:sz w:val="32"/>
          <w:szCs w:val="32"/>
        </w:rPr>
        <w:t>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对自己的报名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每一个招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环节。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</w:t>
      </w:r>
    </w:p>
    <w:p>
      <w:pPr>
        <w:spacing w:line="530" w:lineRule="exact"/>
        <w:ind w:firstLine="5440" w:firstLineChars="17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30" w:lineRule="exact"/>
        <w:ind w:firstLine="5440" w:firstLineChars="17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承诺人：</w:t>
      </w:r>
    </w:p>
    <w:p>
      <w:pPr>
        <w:spacing w:line="53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承诺时间：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mI3ZjY4Mjk2MDJlZmIxNGIxY2I2NDAzOTg0MzIifQ=="/>
  </w:docVars>
  <w:rsids>
    <w:rsidRoot w:val="3C3B7644"/>
    <w:rsid w:val="06627FF1"/>
    <w:rsid w:val="09A10241"/>
    <w:rsid w:val="1A974B5F"/>
    <w:rsid w:val="231F5CB5"/>
    <w:rsid w:val="3C2E110B"/>
    <w:rsid w:val="3C3B7644"/>
    <w:rsid w:val="47073BB8"/>
    <w:rsid w:val="4B092264"/>
    <w:rsid w:val="4B78397C"/>
    <w:rsid w:val="4F4902CA"/>
    <w:rsid w:val="4F906341"/>
    <w:rsid w:val="52455630"/>
    <w:rsid w:val="5D542434"/>
    <w:rsid w:val="5EA626D0"/>
    <w:rsid w:val="618F7056"/>
    <w:rsid w:val="647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331</Characters>
  <Lines>0</Lines>
  <Paragraphs>0</Paragraphs>
  <TotalTime>12</TotalTime>
  <ScaleCrop>false</ScaleCrop>
  <LinksUpToDate>false</LinksUpToDate>
  <CharactersWithSpaces>389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不惑而安</cp:lastModifiedBy>
  <cp:lastPrinted>2021-02-23T00:12:00Z</cp:lastPrinted>
  <dcterms:modified xsi:type="dcterms:W3CDTF">2022-09-22T03:27:04Z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A6130167E06C4904AD2D593E9ABAD0C1</vt:lpwstr>
  </property>
</Properties>
</file>