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A9" w:rsidRDefault="00FA4B15"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asciiTheme="majorHAnsi" w:hint="eastAsia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 w:rsidR="007953A9" w:rsidRDefault="007953A9">
      <w:pPr>
        <w:rPr>
          <w:rFonts w:asciiTheme="minorEastAsia" w:hAnsiTheme="minorEastAsia"/>
          <w:sz w:val="44"/>
          <w:szCs w:val="44"/>
        </w:rPr>
      </w:pPr>
    </w:p>
    <w:p w:rsidR="007953A9" w:rsidRDefault="00FA4B15">
      <w:pPr>
        <w:pStyle w:val="a5"/>
        <w:ind w:firstLineChars="0" w:firstLine="0"/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第一部分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 xml:space="preserve"> 2021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年部门预算说明</w:t>
      </w:r>
    </w:p>
    <w:p w:rsidR="007953A9" w:rsidRDefault="00FA4B15">
      <w:pPr>
        <w:pStyle w:val="a5"/>
        <w:ind w:firstLineChars="0" w:firstLine="0"/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第二部分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 xml:space="preserve"> 2021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年部门预算公开表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部门收支总体情况表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部门收入总体情况表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部门支出总体情况表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部门支出总表（按部门预算经济分类）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部门支出总表（按政府预算经济分类）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工资福利支出（按部门预算经济分类）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工资福利支出（按政府预算经济分类）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商品和服务支出（按部门预算经济分类）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商品和服务支出（按政府预算经济分类）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对个人和家庭的补助（按部门预算经济分类）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对个人和家庭的补助（按政府预算经济分类）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财政拨款收支总体情况表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一般公共预算支出情况表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一般公共预算基本支出情况表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一般公共预算基本支出预算明细表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工资福利支出（按部门预算经济分类）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一般公共预算基本支出预算明细表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工资福利支出（按政府预算经济分类）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一般公共预算基本支出预算明细表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商品和服务支出（按部门预算经济分类）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一般公共预算基本支出预算明细表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商品和服务支出（按政府预算经济分类）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一般公共预算基本支出预算明细表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对个人和家庭的补助（按部门预算经济分类）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基本支出预算明细表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对个人和家庭的补助（按政府预算经济分类）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政府性基金预算支出情况表（按部门预算经济分类）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政府性基金预算支出情况表（按政府预算经济分类）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纳入专户管理的非税收入拨款预算分类汇总表（按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部门预算经济分类）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纳入专户管理的非税收入拨款预算分类汇总表（按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政府预算经济分类）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经费拨款预</w:t>
      </w:r>
      <w:r>
        <w:rPr>
          <w:rFonts w:ascii="仿宋" w:eastAsia="仿宋" w:hAnsi="仿宋" w:cs="仿宋" w:hint="eastAsia"/>
          <w:sz w:val="32"/>
          <w:szCs w:val="32"/>
        </w:rPr>
        <w:t>算支出情况</w:t>
      </w:r>
      <w:r>
        <w:rPr>
          <w:rFonts w:ascii="仿宋" w:eastAsia="仿宋" w:hAnsi="仿宋" w:cs="仿宋" w:hint="eastAsia"/>
          <w:sz w:val="32"/>
          <w:szCs w:val="32"/>
        </w:rPr>
        <w:t>表（按部门预算经济分类）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经费拨款预算</w:t>
      </w:r>
      <w:r>
        <w:rPr>
          <w:rFonts w:ascii="仿宋" w:eastAsia="仿宋" w:hAnsi="仿宋" w:cs="仿宋" w:hint="eastAsia"/>
          <w:sz w:val="32"/>
          <w:szCs w:val="32"/>
        </w:rPr>
        <w:t>支出情况</w:t>
      </w:r>
      <w:r>
        <w:rPr>
          <w:rFonts w:ascii="仿宋" w:eastAsia="仿宋" w:hAnsi="仿宋" w:cs="仿宋" w:hint="eastAsia"/>
          <w:sz w:val="32"/>
          <w:szCs w:val="32"/>
        </w:rPr>
        <w:t>表（按政府预算经济分类）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专项资金预算汇总表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一般公共预算“三公”经费预算表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单位项目支出预算绩效目标申报表表</w:t>
      </w:r>
    </w:p>
    <w:p w:rsidR="007953A9" w:rsidRDefault="00FA4B15">
      <w:pPr>
        <w:numPr>
          <w:ilvl w:val="0"/>
          <w:numId w:val="1"/>
        </w:numPr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部门整体支出预算绩效目标申报表</w:t>
      </w:r>
    </w:p>
    <w:p w:rsidR="007953A9" w:rsidRDefault="00FA4B15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 w:rsidR="007953A9" w:rsidRDefault="007953A9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微软雅黑" w:eastAsia="微软雅黑" w:hAnsi="微软雅黑" w:cs="微软雅黑"/>
          <w:color w:val="333333"/>
        </w:rPr>
      </w:pPr>
    </w:p>
    <w:p w:rsidR="007953A9" w:rsidRDefault="007953A9"/>
    <w:sectPr w:rsidR="007953A9" w:rsidSect="0079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15" w:rsidRDefault="00FA4B15" w:rsidP="0078062B">
      <w:r>
        <w:separator/>
      </w:r>
    </w:p>
  </w:endnote>
  <w:endnote w:type="continuationSeparator" w:id="0">
    <w:p w:rsidR="00FA4B15" w:rsidRDefault="00FA4B15" w:rsidP="0078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15" w:rsidRDefault="00FA4B15" w:rsidP="0078062B">
      <w:r>
        <w:separator/>
      </w:r>
    </w:p>
  </w:footnote>
  <w:footnote w:type="continuationSeparator" w:id="0">
    <w:p w:rsidR="00FA4B15" w:rsidRDefault="00FA4B15" w:rsidP="0078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70557"/>
    <w:multiLevelType w:val="singleLevel"/>
    <w:tmpl w:val="8457055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C07DBF"/>
    <w:rsid w:val="00216963"/>
    <w:rsid w:val="0078062B"/>
    <w:rsid w:val="007953A9"/>
    <w:rsid w:val="00FA4B15"/>
    <w:rsid w:val="00FC6D1C"/>
    <w:rsid w:val="164D2376"/>
    <w:rsid w:val="1DA97F39"/>
    <w:rsid w:val="249747E2"/>
    <w:rsid w:val="2D4377B6"/>
    <w:rsid w:val="2EBF5F1F"/>
    <w:rsid w:val="4C752B14"/>
    <w:rsid w:val="6DC07DBF"/>
    <w:rsid w:val="6F19380E"/>
    <w:rsid w:val="79E3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3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53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7953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3A9"/>
    <w:pPr>
      <w:ind w:firstLineChars="200" w:firstLine="420"/>
    </w:pPr>
  </w:style>
  <w:style w:type="paragraph" w:styleId="a6">
    <w:name w:val="header"/>
    <w:basedOn w:val="a"/>
    <w:link w:val="Char"/>
    <w:rsid w:val="0078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06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8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806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410</Characters>
  <Application>Microsoft Office Word</Application>
  <DocSecurity>0</DocSecurity>
  <Lines>22</Lines>
  <Paragraphs>20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2021-12-08T06:33:00Z</dcterms:created>
  <dcterms:modified xsi:type="dcterms:W3CDTF">2021-12-08T06:33:00Z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