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2019年度沅江市法律援助中心</w:t>
      </w:r>
    </w:p>
    <w:p>
      <w:pPr>
        <w:jc w:val="center"/>
        <w:rPr>
          <w:rFonts w:asciiTheme="majorHAnsi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决算编制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目录</w:t>
      </w:r>
    </w:p>
    <w:p>
      <w:pPr>
        <w:rPr>
          <w:rFonts w:asciiTheme="minorEastAsia" w:hAnsiTheme="minorEastAsia"/>
          <w:sz w:val="44"/>
          <w:szCs w:val="44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沅江市</w:t>
      </w:r>
      <w:r>
        <w:rPr>
          <w:rFonts w:hint="eastAsia" w:asciiTheme="minorEastAsia" w:hAnsiTheme="minorEastAsia"/>
          <w:sz w:val="32"/>
          <w:szCs w:val="32"/>
          <w:lang w:eastAsia="zh-CN"/>
        </w:rPr>
        <w:t>法律援助中心20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19</w:t>
      </w:r>
      <w:r>
        <w:rPr>
          <w:rFonts w:hint="eastAsia" w:asciiTheme="minorEastAsia" w:hAnsiTheme="minorEastAsia"/>
          <w:sz w:val="32"/>
          <w:szCs w:val="32"/>
        </w:rPr>
        <w:t>年部门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决算分析报告、决算填报说明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19</w:t>
      </w:r>
      <w:r>
        <w:rPr>
          <w:rFonts w:hint="eastAsia" w:asciiTheme="minorEastAsia" w:hAnsiTheme="minorEastAsia"/>
          <w:sz w:val="32"/>
          <w:szCs w:val="32"/>
        </w:rPr>
        <w:t>年沅江市</w:t>
      </w:r>
      <w:r>
        <w:rPr>
          <w:rFonts w:hint="eastAsia" w:asciiTheme="minorEastAsia" w:hAnsiTheme="minorEastAsia"/>
          <w:sz w:val="32"/>
          <w:szCs w:val="32"/>
          <w:lang w:eastAsia="zh-CN"/>
        </w:rPr>
        <w:t>法律援助中心</w:t>
      </w:r>
      <w:r>
        <w:rPr>
          <w:rFonts w:hint="eastAsia" w:asciiTheme="minorEastAsia" w:hAnsiTheme="minorEastAsia"/>
          <w:sz w:val="32"/>
          <w:szCs w:val="32"/>
        </w:rPr>
        <w:t>部门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决</w:t>
      </w:r>
      <w:r>
        <w:rPr>
          <w:rFonts w:hint="eastAsia" w:asciiTheme="minorEastAsia" w:hAnsiTheme="minorEastAsia"/>
          <w:sz w:val="32"/>
          <w:szCs w:val="32"/>
        </w:rPr>
        <w:t>算公开表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收入支出决算总表</w:t>
      </w:r>
      <w:r>
        <w:rPr>
          <w:rFonts w:hint="eastAsia" w:asciiTheme="minorEastAsia" w:hAnsiTheme="minorEastAsia"/>
          <w:sz w:val="32"/>
          <w:szCs w:val="32"/>
        </w:rPr>
        <w:t>，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收入决算表</w:t>
      </w:r>
      <w:r>
        <w:rPr>
          <w:rFonts w:hint="eastAsia" w:asciiTheme="minorEastAsia" w:hAnsiTheme="minorEastAsia"/>
          <w:sz w:val="32"/>
          <w:szCs w:val="32"/>
        </w:rPr>
        <w:t>，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支出决算表</w:t>
      </w:r>
      <w:r>
        <w:rPr>
          <w:rFonts w:hint="eastAsia" w:asciiTheme="minorEastAsia" w:hAnsiTheme="minorEastAsia"/>
          <w:sz w:val="32"/>
          <w:szCs w:val="32"/>
        </w:rPr>
        <w:t>，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财政拨款收入支出决算总表</w:t>
      </w:r>
      <w:r>
        <w:rPr>
          <w:rFonts w:hint="eastAsia" w:asciiTheme="minorEastAsia" w:hAnsiTheme="minorEastAsia"/>
          <w:sz w:val="32"/>
          <w:szCs w:val="32"/>
        </w:rPr>
        <w:t>，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一般公共预算财政拨款支出决算表</w:t>
      </w:r>
      <w:r>
        <w:rPr>
          <w:rFonts w:hint="eastAsia" w:asciiTheme="minorEastAsia" w:hAnsiTheme="minorEastAsia"/>
          <w:sz w:val="32"/>
          <w:szCs w:val="32"/>
        </w:rPr>
        <w:t>，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一般公共预算财政拨款基本支出决算表</w:t>
      </w:r>
      <w:r>
        <w:rPr>
          <w:rFonts w:hint="eastAsia" w:asciiTheme="minorEastAsia" w:hAnsiTheme="minorEastAsia"/>
          <w:sz w:val="32"/>
          <w:szCs w:val="32"/>
        </w:rPr>
        <w:t>，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“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三公</w:t>
      </w:r>
      <w:r>
        <w:rPr>
          <w:rFonts w:hint="eastAsia" w:asciiTheme="minorEastAsia" w:hAnsiTheme="minorEastAsia"/>
          <w:sz w:val="32"/>
          <w:szCs w:val="32"/>
          <w:lang w:eastAsia="zh-CN"/>
        </w:rPr>
        <w:t>”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经费公共预算财政拨款支出决算表</w:t>
      </w:r>
      <w:r>
        <w:rPr>
          <w:rFonts w:hint="eastAsia" w:asciiTheme="minorEastAsia" w:hAnsiTheme="minorEastAsia"/>
          <w:sz w:val="32"/>
          <w:szCs w:val="32"/>
        </w:rPr>
        <w:t>，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政府性基金预算财政拨款支出决算表</w:t>
      </w:r>
      <w:r>
        <w:rPr>
          <w:rFonts w:hint="eastAsia" w:asciiTheme="minorEastAsia" w:hAnsiTheme="minorEastAsia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77529"/>
    <w:multiLevelType w:val="multilevel"/>
    <w:tmpl w:val="3ED77529"/>
    <w:lvl w:ilvl="0" w:tentative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91A3593"/>
    <w:multiLevelType w:val="multilevel"/>
    <w:tmpl w:val="791A359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07DBF"/>
    <w:rsid w:val="00216963"/>
    <w:rsid w:val="00FC6D1C"/>
    <w:rsid w:val="055745E4"/>
    <w:rsid w:val="164D2376"/>
    <w:rsid w:val="1DA97F39"/>
    <w:rsid w:val="2EBF5F1F"/>
    <w:rsid w:val="37CB16D7"/>
    <w:rsid w:val="4C752B14"/>
    <w:rsid w:val="5CF43DEE"/>
    <w:rsid w:val="6DC0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</Words>
  <Characters>814</Characters>
  <Lines>6</Lines>
  <Paragraphs>1</Paragraphs>
  <TotalTime>32</TotalTime>
  <ScaleCrop>false</ScaleCrop>
  <LinksUpToDate>false</LinksUpToDate>
  <CharactersWithSpaces>955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2020-08-25T08:11:00Z</dcterms:created>
  <dc:creator>Administrator</dc:creator>
  <cp:lastModifiedBy>安琦兒</cp:lastModifiedBy>
  <cp:lastPrinted>2021-06-04T02:46:56Z</cp:lastPrinted>
  <dcterms:modified xsi:type="dcterms:W3CDTF">2021-06-04T02:56:03Z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8222BE75DB894E7FB50263363C7D8D3B</vt:lpwstr>
  </property>
</Properties>
</file>