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B56" w:rsidRPr="00F30B56" w:rsidRDefault="00F30B56" w:rsidP="00F30B56">
      <w:pPr>
        <w:jc w:val="center"/>
        <w:rPr>
          <w:rFonts w:ascii="黑体" w:eastAsia="黑体" w:hAnsi="黑体"/>
          <w:sz w:val="44"/>
          <w:szCs w:val="44"/>
        </w:rPr>
      </w:pPr>
      <w:r w:rsidRPr="00F30B56">
        <w:rPr>
          <w:rFonts w:ascii="黑体" w:eastAsia="黑体" w:hAnsi="黑体" w:hint="eastAsia"/>
          <w:sz w:val="44"/>
          <w:szCs w:val="44"/>
        </w:rPr>
        <w:t>湖南省政府采购电子卖场</w:t>
      </w:r>
      <w:r>
        <w:rPr>
          <w:rFonts w:ascii="黑体" w:eastAsia="黑体" w:hAnsi="黑体"/>
          <w:sz w:val="44"/>
          <w:szCs w:val="44"/>
        </w:rPr>
        <w:br/>
      </w:r>
      <w:r w:rsidRPr="00F30B56">
        <w:rPr>
          <w:rFonts w:ascii="黑体" w:eastAsia="黑体" w:hAnsi="黑体" w:hint="eastAsia"/>
          <w:sz w:val="44"/>
          <w:szCs w:val="44"/>
        </w:rPr>
        <w:t>供应商商品</w:t>
      </w:r>
      <w:r w:rsidR="007451C4">
        <w:rPr>
          <w:rFonts w:ascii="黑体" w:eastAsia="黑体" w:hAnsi="黑体" w:hint="eastAsia"/>
          <w:sz w:val="44"/>
          <w:szCs w:val="44"/>
        </w:rPr>
        <w:t>操作</w:t>
      </w:r>
      <w:r w:rsidRPr="00F30B56">
        <w:rPr>
          <w:rFonts w:ascii="黑体" w:eastAsia="黑体" w:hAnsi="黑体" w:hint="eastAsia"/>
          <w:sz w:val="44"/>
          <w:szCs w:val="44"/>
        </w:rPr>
        <w:t>指南</w:t>
      </w:r>
    </w:p>
    <w:p w:rsidR="002B5792" w:rsidRDefault="00FB7249">
      <w:pPr>
        <w:rPr>
          <w:sz w:val="32"/>
          <w:szCs w:val="32"/>
        </w:rPr>
      </w:pPr>
    </w:p>
    <w:p w:rsidR="002708AF" w:rsidRDefault="007451C4">
      <w:pPr>
        <w:rPr>
          <w:sz w:val="32"/>
          <w:szCs w:val="32"/>
        </w:rPr>
      </w:pPr>
      <w:r>
        <w:rPr>
          <w:rFonts w:hint="eastAsia"/>
          <w:sz w:val="32"/>
          <w:szCs w:val="32"/>
        </w:rPr>
        <w:t>1</w:t>
      </w:r>
      <w:r>
        <w:rPr>
          <w:rFonts w:hint="eastAsia"/>
          <w:sz w:val="32"/>
          <w:szCs w:val="32"/>
        </w:rPr>
        <w:t>、</w:t>
      </w:r>
      <w:r w:rsidR="009A0866">
        <w:rPr>
          <w:rFonts w:hint="eastAsia"/>
          <w:sz w:val="32"/>
          <w:szCs w:val="32"/>
        </w:rPr>
        <w:t>商品必须登记入库吗？</w:t>
      </w:r>
    </w:p>
    <w:p w:rsidR="00E62951" w:rsidRDefault="00E62951" w:rsidP="00E62951">
      <w:pPr>
        <w:ind w:firstLineChars="200" w:firstLine="640"/>
        <w:rPr>
          <w:sz w:val="32"/>
          <w:szCs w:val="32"/>
        </w:rPr>
      </w:pPr>
      <w:r>
        <w:rPr>
          <w:rFonts w:ascii="仿宋_GB2312" w:eastAsia="仿宋_GB2312" w:hAnsi="Times New Roman" w:cs="Times New Roman" w:hint="eastAsia"/>
          <w:sz w:val="32"/>
          <w:szCs w:val="32"/>
        </w:rPr>
        <w:t>是的。</w:t>
      </w:r>
      <w:r w:rsidRPr="00521FBE">
        <w:rPr>
          <w:rFonts w:ascii="仿宋_GB2312" w:eastAsia="仿宋_GB2312" w:hAnsi="Times New Roman" w:cs="Times New Roman" w:hint="eastAsia"/>
          <w:sz w:val="32"/>
          <w:szCs w:val="32"/>
        </w:rPr>
        <w:t>未登记入库的商品不得上柜销售或参与竞价</w:t>
      </w:r>
      <w:r w:rsidR="003E3FF7">
        <w:rPr>
          <w:rFonts w:ascii="仿宋_GB2312" w:eastAsia="仿宋_GB2312" w:hAnsi="Times New Roman" w:cs="Times New Roman" w:hint="eastAsia"/>
          <w:sz w:val="32"/>
          <w:szCs w:val="32"/>
        </w:rPr>
        <w:t>（含团购）</w:t>
      </w:r>
      <w:r w:rsidRPr="00521FBE">
        <w:rPr>
          <w:rFonts w:ascii="仿宋_GB2312" w:eastAsia="仿宋_GB2312" w:hAnsi="Times New Roman" w:cs="Times New Roman" w:hint="eastAsia"/>
          <w:sz w:val="32"/>
          <w:szCs w:val="32"/>
        </w:rPr>
        <w:t>。</w:t>
      </w:r>
    </w:p>
    <w:p w:rsidR="00E62951" w:rsidRDefault="009A0866" w:rsidP="009A0866">
      <w:pPr>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供应商入驻</w:t>
      </w:r>
      <w:r>
        <w:rPr>
          <w:rFonts w:ascii="仿宋_GB2312" w:eastAsia="仿宋_GB2312" w:hAnsi="Times New Roman" w:cs="Times New Roman" w:hint="eastAsia"/>
          <w:sz w:val="32"/>
          <w:szCs w:val="32"/>
        </w:rPr>
        <w:t>电子卖场，系统将自动</w:t>
      </w:r>
      <w:r w:rsidRPr="00521FBE">
        <w:rPr>
          <w:rFonts w:ascii="仿宋_GB2312" w:eastAsia="仿宋_GB2312" w:hAnsi="Times New Roman" w:cs="Times New Roman" w:hint="eastAsia"/>
          <w:sz w:val="32"/>
          <w:szCs w:val="32"/>
        </w:rPr>
        <w:t>建立商品库，</w:t>
      </w:r>
      <w:r>
        <w:rPr>
          <w:rFonts w:ascii="仿宋_GB2312" w:eastAsia="仿宋_GB2312" w:hAnsi="Times New Roman" w:cs="Times New Roman" w:hint="eastAsia"/>
          <w:sz w:val="32"/>
          <w:szCs w:val="32"/>
        </w:rPr>
        <w:t>并</w:t>
      </w:r>
      <w:r w:rsidRPr="00521FBE">
        <w:rPr>
          <w:rFonts w:ascii="仿宋_GB2312" w:eastAsia="仿宋_GB2312" w:hAnsi="Times New Roman" w:cs="Times New Roman" w:hint="eastAsia"/>
          <w:sz w:val="32"/>
          <w:szCs w:val="32"/>
        </w:rPr>
        <w:t>按财政部规定的品目分类标准和电子卖场的商品分类标准</w:t>
      </w:r>
      <w:r>
        <w:rPr>
          <w:rFonts w:ascii="仿宋_GB2312" w:eastAsia="仿宋_GB2312" w:hAnsi="Times New Roman" w:cs="Times New Roman" w:hint="eastAsia"/>
          <w:sz w:val="32"/>
          <w:szCs w:val="32"/>
        </w:rPr>
        <w:t>对</w:t>
      </w:r>
      <w:r w:rsidRPr="00521FBE">
        <w:rPr>
          <w:rFonts w:ascii="仿宋_GB2312" w:eastAsia="仿宋_GB2312" w:hAnsi="Times New Roman" w:cs="Times New Roman" w:hint="eastAsia"/>
          <w:sz w:val="32"/>
          <w:szCs w:val="32"/>
        </w:rPr>
        <w:t>登记</w:t>
      </w:r>
      <w:r>
        <w:rPr>
          <w:rFonts w:ascii="仿宋_GB2312" w:eastAsia="仿宋_GB2312" w:hAnsi="Times New Roman" w:cs="Times New Roman" w:hint="eastAsia"/>
          <w:sz w:val="32"/>
          <w:szCs w:val="32"/>
        </w:rPr>
        <w:t>的</w:t>
      </w:r>
      <w:r w:rsidRPr="00521FBE">
        <w:rPr>
          <w:rFonts w:ascii="仿宋_GB2312" w:eastAsia="仿宋_GB2312" w:hAnsi="Times New Roman" w:cs="Times New Roman" w:hint="eastAsia"/>
          <w:sz w:val="32"/>
          <w:szCs w:val="32"/>
        </w:rPr>
        <w:t>所有商品</w:t>
      </w:r>
      <w:r>
        <w:rPr>
          <w:rFonts w:ascii="仿宋_GB2312" w:eastAsia="仿宋_GB2312" w:hAnsi="Times New Roman" w:cs="Times New Roman" w:hint="eastAsia"/>
          <w:sz w:val="32"/>
          <w:szCs w:val="32"/>
        </w:rPr>
        <w:t>进行</w:t>
      </w:r>
      <w:r w:rsidRPr="00521FBE">
        <w:rPr>
          <w:rFonts w:ascii="仿宋_GB2312" w:eastAsia="仿宋_GB2312" w:hAnsi="Times New Roman" w:cs="Times New Roman" w:hint="eastAsia"/>
          <w:sz w:val="32"/>
          <w:szCs w:val="32"/>
        </w:rPr>
        <w:t>分类</w:t>
      </w:r>
      <w:r>
        <w:rPr>
          <w:rFonts w:ascii="仿宋_GB2312" w:eastAsia="仿宋_GB2312" w:hAnsi="Times New Roman" w:cs="Times New Roman" w:hint="eastAsia"/>
          <w:sz w:val="32"/>
          <w:szCs w:val="32"/>
        </w:rPr>
        <w:t>、去重。</w:t>
      </w:r>
      <w:r w:rsidRPr="00521FBE">
        <w:rPr>
          <w:rFonts w:ascii="仿宋_GB2312" w:eastAsia="仿宋_GB2312" w:hAnsi="Times New Roman" w:cs="Times New Roman" w:hint="eastAsia"/>
          <w:sz w:val="32"/>
          <w:szCs w:val="32"/>
        </w:rPr>
        <w:t>运营商</w:t>
      </w:r>
      <w:r w:rsidR="00760FC1">
        <w:rPr>
          <w:rFonts w:ascii="仿宋_GB2312" w:eastAsia="仿宋_GB2312" w:hAnsi="Times New Roman" w:cs="Times New Roman" w:hint="eastAsia"/>
          <w:sz w:val="32"/>
          <w:szCs w:val="32"/>
        </w:rPr>
        <w:t>将对登记入库的商品进行形式审查，并</w:t>
      </w:r>
      <w:r w:rsidRPr="00521FBE">
        <w:rPr>
          <w:rFonts w:ascii="仿宋_GB2312" w:eastAsia="仿宋_GB2312" w:hAnsi="Times New Roman" w:cs="Times New Roman" w:hint="eastAsia"/>
          <w:sz w:val="32"/>
          <w:szCs w:val="32"/>
        </w:rPr>
        <w:t>不间断对入驻供应商</w:t>
      </w:r>
      <w:r w:rsidR="00E62951">
        <w:rPr>
          <w:rFonts w:ascii="仿宋_GB2312" w:eastAsia="仿宋_GB2312" w:hAnsi="Times New Roman" w:cs="Times New Roman" w:hint="eastAsia"/>
          <w:sz w:val="32"/>
          <w:szCs w:val="32"/>
        </w:rPr>
        <w:t>的</w:t>
      </w:r>
      <w:r w:rsidRPr="00521FBE">
        <w:rPr>
          <w:rFonts w:ascii="仿宋_GB2312" w:eastAsia="仿宋_GB2312" w:hAnsi="Times New Roman" w:cs="Times New Roman" w:hint="eastAsia"/>
          <w:sz w:val="32"/>
          <w:szCs w:val="32"/>
        </w:rPr>
        <w:t>注册信息、商品登记信息在后台进行跟踪比对</w:t>
      </w:r>
      <w:r w:rsidR="00E62951">
        <w:rPr>
          <w:rFonts w:ascii="仿宋_GB2312" w:eastAsia="仿宋_GB2312" w:hAnsi="Times New Roman" w:cs="Times New Roman" w:hint="eastAsia"/>
          <w:sz w:val="32"/>
          <w:szCs w:val="32"/>
        </w:rPr>
        <w:t>，问题商品将</w:t>
      </w:r>
      <w:r w:rsidR="00E62951" w:rsidRPr="00521FBE">
        <w:rPr>
          <w:rFonts w:ascii="仿宋_GB2312" w:eastAsia="仿宋_GB2312" w:hAnsi="Times New Roman" w:cs="Times New Roman" w:hint="eastAsia"/>
          <w:sz w:val="32"/>
          <w:szCs w:val="32"/>
        </w:rPr>
        <w:t>标记为“自有商品”</w:t>
      </w:r>
      <w:r w:rsidR="00E62951">
        <w:rPr>
          <w:rFonts w:ascii="仿宋_GB2312" w:eastAsia="仿宋_GB2312" w:hAnsi="Times New Roman" w:cs="Times New Roman" w:hint="eastAsia"/>
          <w:sz w:val="32"/>
          <w:szCs w:val="32"/>
        </w:rPr>
        <w:t>，</w:t>
      </w:r>
      <w:r w:rsidRPr="00521FBE">
        <w:rPr>
          <w:rFonts w:ascii="仿宋_GB2312" w:eastAsia="仿宋_GB2312" w:hAnsi="Times New Roman" w:cs="Times New Roman" w:hint="eastAsia"/>
          <w:sz w:val="32"/>
          <w:szCs w:val="32"/>
        </w:rPr>
        <w:t>在3个工作日内将发现的问题及时通知入驻供应商</w:t>
      </w:r>
      <w:r w:rsidR="00E62951">
        <w:rPr>
          <w:rFonts w:ascii="仿宋_GB2312" w:eastAsia="仿宋_GB2312" w:hAnsi="Times New Roman" w:cs="Times New Roman" w:hint="eastAsia"/>
          <w:sz w:val="32"/>
          <w:szCs w:val="32"/>
        </w:rPr>
        <w:t>。</w:t>
      </w:r>
    </w:p>
    <w:p w:rsidR="00F30B56" w:rsidRDefault="007451C4">
      <w:pPr>
        <w:rPr>
          <w:sz w:val="32"/>
          <w:szCs w:val="32"/>
        </w:rPr>
      </w:pPr>
      <w:r>
        <w:rPr>
          <w:rFonts w:hint="eastAsia"/>
          <w:sz w:val="32"/>
          <w:szCs w:val="32"/>
        </w:rPr>
        <w:t>2</w:t>
      </w:r>
      <w:r>
        <w:rPr>
          <w:rFonts w:hint="eastAsia"/>
          <w:sz w:val="32"/>
          <w:szCs w:val="32"/>
        </w:rPr>
        <w:t>、</w:t>
      </w:r>
      <w:r w:rsidR="00F30B56">
        <w:rPr>
          <w:rFonts w:hint="eastAsia"/>
          <w:sz w:val="32"/>
          <w:szCs w:val="32"/>
        </w:rPr>
        <w:t>什么是厂商商品</w:t>
      </w:r>
      <w:r w:rsidR="00E62951">
        <w:rPr>
          <w:rFonts w:hint="eastAsia"/>
          <w:sz w:val="32"/>
          <w:szCs w:val="32"/>
        </w:rPr>
        <w:t>、</w:t>
      </w:r>
      <w:r w:rsidR="00F30B56">
        <w:rPr>
          <w:rFonts w:hint="eastAsia"/>
          <w:sz w:val="32"/>
          <w:szCs w:val="32"/>
        </w:rPr>
        <w:t>自有商品？</w:t>
      </w:r>
    </w:p>
    <w:p w:rsidR="002708AF" w:rsidRDefault="00F30B56" w:rsidP="002708AF">
      <w:pPr>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供应商拥有注册商标的商品，系统将标记为“品牌商品”。</w:t>
      </w:r>
      <w:r w:rsidR="00E62951" w:rsidRPr="00521FBE">
        <w:rPr>
          <w:rFonts w:ascii="仿宋_GB2312" w:eastAsia="仿宋_GB2312" w:hAnsi="Times New Roman" w:cs="Times New Roman" w:hint="eastAsia"/>
          <w:sz w:val="32"/>
          <w:szCs w:val="32"/>
        </w:rPr>
        <w:t>拥有注册商标的品牌商，可授权其他入驻供应商代</w:t>
      </w:r>
      <w:r w:rsidR="00E62951">
        <w:rPr>
          <w:rFonts w:ascii="仿宋_GB2312" w:eastAsia="仿宋_GB2312" w:hAnsi="Times New Roman" w:cs="Times New Roman" w:hint="eastAsia"/>
          <w:sz w:val="32"/>
          <w:szCs w:val="32"/>
        </w:rPr>
        <w:t>理其品牌商品或提供相关的服务认证，</w:t>
      </w:r>
      <w:r w:rsidR="00760FC1">
        <w:rPr>
          <w:rFonts w:ascii="仿宋_GB2312" w:eastAsia="仿宋_GB2312" w:hAnsi="Times New Roman" w:cs="Times New Roman" w:hint="eastAsia"/>
          <w:sz w:val="32"/>
          <w:szCs w:val="32"/>
        </w:rPr>
        <w:t>并承担商品质量、价格的管理责任。</w:t>
      </w:r>
      <w:r w:rsidR="002708AF" w:rsidRPr="00521FBE">
        <w:rPr>
          <w:rFonts w:ascii="仿宋_GB2312" w:eastAsia="仿宋_GB2312" w:hAnsi="Times New Roman" w:cs="Times New Roman" w:hint="eastAsia"/>
          <w:sz w:val="32"/>
          <w:szCs w:val="32"/>
        </w:rPr>
        <w:t>授权代理</w:t>
      </w:r>
      <w:r w:rsidR="004F11DB">
        <w:rPr>
          <w:rFonts w:ascii="仿宋_GB2312" w:eastAsia="仿宋_GB2312" w:hAnsi="Times New Roman" w:cs="Times New Roman" w:hint="eastAsia"/>
          <w:sz w:val="32"/>
          <w:szCs w:val="32"/>
        </w:rPr>
        <w:t>商</w:t>
      </w:r>
      <w:r w:rsidR="002708AF">
        <w:rPr>
          <w:rFonts w:ascii="仿宋_GB2312" w:eastAsia="仿宋_GB2312" w:hAnsi="Times New Roman" w:cs="Times New Roman" w:hint="eastAsia"/>
          <w:sz w:val="32"/>
          <w:szCs w:val="32"/>
        </w:rPr>
        <w:t>只能</w:t>
      </w:r>
      <w:r w:rsidR="002708AF" w:rsidRPr="00521FBE">
        <w:rPr>
          <w:rFonts w:ascii="仿宋_GB2312" w:eastAsia="仿宋_GB2312" w:hAnsi="Times New Roman" w:cs="Times New Roman" w:hint="eastAsia"/>
          <w:sz w:val="32"/>
          <w:szCs w:val="32"/>
        </w:rPr>
        <w:t>从品牌商的商品库中选择</w:t>
      </w:r>
      <w:r w:rsidR="004F11DB" w:rsidRPr="00521FBE">
        <w:rPr>
          <w:rFonts w:ascii="仿宋_GB2312" w:eastAsia="仿宋_GB2312" w:hAnsi="Times New Roman" w:cs="Times New Roman" w:hint="eastAsia"/>
          <w:sz w:val="32"/>
          <w:szCs w:val="32"/>
        </w:rPr>
        <w:t>“品牌商品”</w:t>
      </w:r>
      <w:r w:rsidR="002708AF" w:rsidRPr="00521FBE">
        <w:rPr>
          <w:rFonts w:ascii="仿宋_GB2312" w:eastAsia="仿宋_GB2312" w:hAnsi="Times New Roman" w:cs="Times New Roman" w:hint="eastAsia"/>
          <w:sz w:val="32"/>
          <w:szCs w:val="32"/>
        </w:rPr>
        <w:t>登记入库，执行品牌</w:t>
      </w:r>
      <w:proofErr w:type="gramStart"/>
      <w:r w:rsidR="002708AF" w:rsidRPr="00521FBE">
        <w:rPr>
          <w:rFonts w:ascii="仿宋_GB2312" w:eastAsia="仿宋_GB2312" w:hAnsi="Times New Roman" w:cs="Times New Roman" w:hint="eastAsia"/>
          <w:sz w:val="32"/>
          <w:szCs w:val="32"/>
        </w:rPr>
        <w:t>商登记</w:t>
      </w:r>
      <w:proofErr w:type="gramEnd"/>
      <w:r w:rsidR="002708AF" w:rsidRPr="00521FBE">
        <w:rPr>
          <w:rFonts w:ascii="仿宋_GB2312" w:eastAsia="仿宋_GB2312" w:hAnsi="Times New Roman" w:cs="Times New Roman" w:hint="eastAsia"/>
          <w:sz w:val="32"/>
          <w:szCs w:val="32"/>
        </w:rPr>
        <w:t>的最高限价。</w:t>
      </w:r>
      <w:r w:rsidR="004F11DB" w:rsidRPr="00521FBE">
        <w:rPr>
          <w:rFonts w:ascii="仿宋_GB2312" w:eastAsia="仿宋_GB2312" w:hAnsi="Times New Roman" w:cs="Times New Roman" w:hint="eastAsia"/>
          <w:sz w:val="32"/>
          <w:szCs w:val="32"/>
        </w:rPr>
        <w:t>“品牌商品”</w:t>
      </w:r>
      <w:r w:rsidR="004F11DB">
        <w:rPr>
          <w:rFonts w:ascii="仿宋_GB2312" w:eastAsia="仿宋_GB2312" w:hAnsi="Times New Roman" w:cs="Times New Roman" w:hint="eastAsia"/>
          <w:sz w:val="32"/>
          <w:szCs w:val="32"/>
        </w:rPr>
        <w:t>类似于过去的“协议供货商品”，在电子卖场中具有较高的可信度，采购人下单购买的可能性较高，建议代理商邀请品牌厂商入驻</w:t>
      </w:r>
      <w:r w:rsidR="00E62951">
        <w:rPr>
          <w:rFonts w:ascii="仿宋_GB2312" w:eastAsia="仿宋_GB2312" w:hAnsi="Times New Roman" w:cs="Times New Roman" w:hint="eastAsia"/>
          <w:sz w:val="32"/>
          <w:szCs w:val="32"/>
        </w:rPr>
        <w:t>授权</w:t>
      </w:r>
      <w:r w:rsidR="004F11DB">
        <w:rPr>
          <w:rFonts w:ascii="仿宋_GB2312" w:eastAsia="仿宋_GB2312" w:hAnsi="Times New Roman" w:cs="Times New Roman" w:hint="eastAsia"/>
          <w:sz w:val="32"/>
          <w:szCs w:val="32"/>
        </w:rPr>
        <w:t>，以提高商品的可信度。</w:t>
      </w:r>
    </w:p>
    <w:p w:rsidR="009A0866" w:rsidRDefault="00F30B56" w:rsidP="00F30B56">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无注册商标、参数配置或服务内容与品牌商不一致、最</w:t>
      </w:r>
      <w:r w:rsidRPr="00521FBE">
        <w:rPr>
          <w:rFonts w:ascii="仿宋_GB2312" w:eastAsia="仿宋_GB2312" w:hAnsi="Times New Roman" w:cs="Times New Roman" w:hint="eastAsia"/>
          <w:sz w:val="32"/>
          <w:szCs w:val="32"/>
        </w:rPr>
        <w:lastRenderedPageBreak/>
        <w:t>高限价高于品牌</w:t>
      </w:r>
      <w:proofErr w:type="gramStart"/>
      <w:r w:rsidRPr="00521FBE">
        <w:rPr>
          <w:rFonts w:ascii="仿宋_GB2312" w:eastAsia="仿宋_GB2312" w:hAnsi="Times New Roman" w:cs="Times New Roman" w:hint="eastAsia"/>
          <w:sz w:val="32"/>
          <w:szCs w:val="32"/>
        </w:rPr>
        <w:t>商最高</w:t>
      </w:r>
      <w:proofErr w:type="gramEnd"/>
      <w:r w:rsidRPr="00521FBE">
        <w:rPr>
          <w:rFonts w:ascii="仿宋_GB2312" w:eastAsia="仿宋_GB2312" w:hAnsi="Times New Roman" w:cs="Times New Roman" w:hint="eastAsia"/>
          <w:sz w:val="32"/>
          <w:szCs w:val="32"/>
        </w:rPr>
        <w:t>限价或明显偏离市场价格或无法验证、入驻供应商加入行业协会但核心参数不全的商品，系统将</w:t>
      </w:r>
      <w:r w:rsidR="004F11DB">
        <w:rPr>
          <w:rFonts w:ascii="仿宋_GB2312" w:eastAsia="仿宋_GB2312" w:hAnsi="Times New Roman" w:cs="Times New Roman" w:hint="eastAsia"/>
          <w:sz w:val="32"/>
          <w:szCs w:val="32"/>
        </w:rPr>
        <w:t>自动</w:t>
      </w:r>
      <w:r w:rsidRPr="00521FBE">
        <w:rPr>
          <w:rFonts w:ascii="仿宋_GB2312" w:eastAsia="仿宋_GB2312" w:hAnsi="Times New Roman" w:cs="Times New Roman" w:hint="eastAsia"/>
          <w:sz w:val="32"/>
          <w:szCs w:val="32"/>
        </w:rPr>
        <w:t>标记为“自有商品”。</w:t>
      </w:r>
      <w:r w:rsidR="004F11DB">
        <w:rPr>
          <w:rFonts w:ascii="仿宋_GB2312" w:eastAsia="仿宋_GB2312" w:hAnsi="Times New Roman" w:cs="Times New Roman" w:hint="eastAsia"/>
          <w:sz w:val="32"/>
          <w:szCs w:val="32"/>
        </w:rPr>
        <w:t>采购人</w:t>
      </w:r>
      <w:r w:rsidR="009A0866">
        <w:rPr>
          <w:rFonts w:ascii="仿宋_GB2312" w:eastAsia="仿宋_GB2312" w:hAnsi="Times New Roman" w:cs="Times New Roman" w:hint="eastAsia"/>
          <w:sz w:val="32"/>
          <w:szCs w:val="32"/>
        </w:rPr>
        <w:t>可以</w:t>
      </w:r>
      <w:r w:rsidR="004F11DB">
        <w:rPr>
          <w:rFonts w:ascii="仿宋_GB2312" w:eastAsia="仿宋_GB2312" w:hAnsi="Times New Roman" w:cs="Times New Roman" w:hint="eastAsia"/>
          <w:sz w:val="32"/>
          <w:szCs w:val="32"/>
        </w:rPr>
        <w:t>购买</w:t>
      </w:r>
      <w:r w:rsidR="004F11DB" w:rsidRPr="00521FBE">
        <w:rPr>
          <w:rFonts w:ascii="仿宋_GB2312" w:eastAsia="仿宋_GB2312" w:hAnsi="Times New Roman" w:cs="Times New Roman" w:hint="eastAsia"/>
          <w:sz w:val="32"/>
          <w:szCs w:val="32"/>
        </w:rPr>
        <w:t>“自有商品”</w:t>
      </w:r>
      <w:r w:rsidR="004F11DB">
        <w:rPr>
          <w:rFonts w:ascii="仿宋_GB2312" w:eastAsia="仿宋_GB2312" w:hAnsi="Times New Roman" w:cs="Times New Roman" w:hint="eastAsia"/>
          <w:sz w:val="32"/>
          <w:szCs w:val="32"/>
        </w:rPr>
        <w:t>，</w:t>
      </w:r>
      <w:r w:rsidR="009A0866">
        <w:rPr>
          <w:rFonts w:ascii="仿宋_GB2312" w:eastAsia="仿宋_GB2312" w:hAnsi="Times New Roman" w:cs="Times New Roman" w:hint="eastAsia"/>
          <w:sz w:val="32"/>
          <w:szCs w:val="32"/>
        </w:rPr>
        <w:t>但</w:t>
      </w:r>
      <w:r w:rsidR="004F11DB">
        <w:rPr>
          <w:rFonts w:ascii="仿宋_GB2312" w:eastAsia="仿宋_GB2312" w:hAnsi="Times New Roman" w:cs="Times New Roman" w:hint="eastAsia"/>
          <w:sz w:val="32"/>
          <w:szCs w:val="32"/>
        </w:rPr>
        <w:t>卖场将自动</w:t>
      </w:r>
      <w:r w:rsidR="009A0866">
        <w:rPr>
          <w:rFonts w:ascii="仿宋_GB2312" w:eastAsia="仿宋_GB2312" w:hAnsi="Times New Roman" w:cs="Times New Roman" w:hint="eastAsia"/>
          <w:sz w:val="32"/>
          <w:szCs w:val="32"/>
        </w:rPr>
        <w:t>同步</w:t>
      </w:r>
      <w:r w:rsidR="004F11DB">
        <w:rPr>
          <w:rFonts w:ascii="仿宋_GB2312" w:eastAsia="仿宋_GB2312" w:hAnsi="Times New Roman" w:cs="Times New Roman" w:hint="eastAsia"/>
          <w:sz w:val="32"/>
          <w:szCs w:val="32"/>
        </w:rPr>
        <w:t>发布</w:t>
      </w:r>
      <w:r w:rsidR="009A0866">
        <w:rPr>
          <w:rFonts w:ascii="仿宋_GB2312" w:eastAsia="仿宋_GB2312" w:hAnsi="Times New Roman" w:cs="Times New Roman" w:hint="eastAsia"/>
          <w:sz w:val="32"/>
          <w:szCs w:val="32"/>
        </w:rPr>
        <w:t>非常公告，采购人</w:t>
      </w:r>
      <w:r w:rsidR="004B0A2D">
        <w:rPr>
          <w:rFonts w:ascii="仿宋_GB2312" w:eastAsia="仿宋_GB2312" w:hAnsi="Times New Roman" w:cs="Times New Roman" w:hint="eastAsia"/>
          <w:sz w:val="32"/>
          <w:szCs w:val="32"/>
        </w:rPr>
        <w:t>除非有</w:t>
      </w:r>
      <w:r w:rsidR="009A0866">
        <w:rPr>
          <w:rFonts w:ascii="仿宋_GB2312" w:eastAsia="仿宋_GB2312" w:hAnsi="Times New Roman" w:cs="Times New Roman" w:hint="eastAsia"/>
          <w:sz w:val="32"/>
          <w:szCs w:val="32"/>
        </w:rPr>
        <w:t>充足的理由</w:t>
      </w:r>
      <w:r w:rsidR="004B0A2D">
        <w:rPr>
          <w:rFonts w:ascii="仿宋_GB2312" w:eastAsia="仿宋_GB2312" w:hAnsi="Times New Roman" w:cs="Times New Roman" w:hint="eastAsia"/>
          <w:sz w:val="32"/>
          <w:szCs w:val="32"/>
        </w:rPr>
        <w:t>下单采购，否则很难</w:t>
      </w:r>
      <w:r w:rsidR="009A0866">
        <w:rPr>
          <w:rFonts w:ascii="仿宋_GB2312" w:eastAsia="仿宋_GB2312" w:hAnsi="Times New Roman" w:cs="Times New Roman" w:hint="eastAsia"/>
          <w:sz w:val="32"/>
          <w:szCs w:val="32"/>
        </w:rPr>
        <w:t>解释。</w:t>
      </w:r>
    </w:p>
    <w:p w:rsidR="00F30B56" w:rsidRDefault="007451C4">
      <w:pPr>
        <w:rPr>
          <w:rFonts w:asciiTheme="minorEastAsia" w:hAnsiTheme="minorEastAsia"/>
          <w:sz w:val="32"/>
          <w:szCs w:val="32"/>
        </w:rPr>
      </w:pPr>
      <w:r>
        <w:rPr>
          <w:rFonts w:asciiTheme="minorEastAsia" w:hAnsiTheme="minorEastAsia" w:hint="eastAsia"/>
          <w:sz w:val="32"/>
          <w:szCs w:val="32"/>
        </w:rPr>
        <w:t>3、</w:t>
      </w:r>
      <w:r w:rsidR="00E62951">
        <w:rPr>
          <w:rFonts w:asciiTheme="minorEastAsia" w:hAnsiTheme="minorEastAsia" w:hint="eastAsia"/>
          <w:sz w:val="32"/>
          <w:szCs w:val="32"/>
        </w:rPr>
        <w:t>商品登记入库需要提交检验报告吗？</w:t>
      </w:r>
    </w:p>
    <w:p w:rsidR="00B02EF6" w:rsidRDefault="003E3FF7" w:rsidP="00E62951">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不需要。供应商的任何</w:t>
      </w:r>
      <w:r w:rsidRPr="00521FBE">
        <w:rPr>
          <w:rFonts w:ascii="仿宋_GB2312" w:eastAsia="仿宋_GB2312" w:hAnsi="Times New Roman" w:cs="Times New Roman" w:hint="eastAsia"/>
          <w:sz w:val="32"/>
          <w:szCs w:val="32"/>
        </w:rPr>
        <w:t>商品</w:t>
      </w:r>
      <w:r>
        <w:rPr>
          <w:rFonts w:ascii="仿宋_GB2312" w:eastAsia="仿宋_GB2312" w:hAnsi="Times New Roman" w:cs="Times New Roman" w:hint="eastAsia"/>
          <w:sz w:val="32"/>
          <w:szCs w:val="32"/>
        </w:rPr>
        <w:t>都可以登记入库，但</w:t>
      </w:r>
      <w:r w:rsidR="00E62951" w:rsidRPr="00521FBE">
        <w:rPr>
          <w:rFonts w:ascii="仿宋_GB2312" w:eastAsia="仿宋_GB2312" w:hAnsi="Times New Roman" w:cs="Times New Roman" w:hint="eastAsia"/>
          <w:sz w:val="32"/>
          <w:szCs w:val="32"/>
        </w:rPr>
        <w:t>不符合国家强制性标准的商品不得上柜或参与竞价。</w:t>
      </w:r>
    </w:p>
    <w:p w:rsidR="00E62951" w:rsidRPr="00521FBE" w:rsidRDefault="003E3FF7" w:rsidP="00E62951">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但是，</w:t>
      </w:r>
      <w:r w:rsidR="004B0A2D">
        <w:rPr>
          <w:rFonts w:ascii="仿宋_GB2312" w:eastAsia="仿宋_GB2312" w:hAnsi="Times New Roman" w:cs="Times New Roman" w:hint="eastAsia"/>
          <w:sz w:val="32"/>
          <w:szCs w:val="32"/>
        </w:rPr>
        <w:t>通过检验的商品更具竞争力。</w:t>
      </w:r>
      <w:r w:rsidR="00D401D8">
        <w:rPr>
          <w:rFonts w:ascii="仿宋_GB2312" w:eastAsia="仿宋_GB2312" w:hAnsi="Times New Roman" w:cs="Times New Roman" w:hint="eastAsia"/>
          <w:sz w:val="32"/>
          <w:szCs w:val="32"/>
        </w:rPr>
        <w:t>卖场向采购人提供按标准筛选排序的功能，竞价</w:t>
      </w:r>
      <w:r w:rsidR="00E10F96">
        <w:rPr>
          <w:rFonts w:ascii="仿宋_GB2312" w:eastAsia="仿宋_GB2312" w:hAnsi="Times New Roman" w:cs="Times New Roman" w:hint="eastAsia"/>
          <w:sz w:val="32"/>
          <w:szCs w:val="32"/>
        </w:rPr>
        <w:t>还</w:t>
      </w:r>
      <w:r w:rsidR="00D401D8">
        <w:rPr>
          <w:rFonts w:ascii="仿宋_GB2312" w:eastAsia="仿宋_GB2312" w:hAnsi="Times New Roman" w:cs="Times New Roman" w:hint="eastAsia"/>
          <w:sz w:val="32"/>
          <w:szCs w:val="32"/>
        </w:rPr>
        <w:t>可以将标准作为采购需求，符合各种标准的商品将</w:t>
      </w:r>
      <w:r w:rsidR="00B02EF6">
        <w:rPr>
          <w:rFonts w:ascii="仿宋_GB2312" w:eastAsia="仿宋_GB2312" w:hAnsi="Times New Roman" w:cs="Times New Roman" w:hint="eastAsia"/>
          <w:sz w:val="32"/>
          <w:szCs w:val="32"/>
        </w:rPr>
        <w:t>更具竞争优势。</w:t>
      </w:r>
      <w:r w:rsidR="00E62951" w:rsidRPr="00521FBE">
        <w:rPr>
          <w:rFonts w:ascii="仿宋_GB2312" w:eastAsia="仿宋_GB2312" w:hAnsi="Times New Roman" w:cs="Times New Roman" w:hint="eastAsia"/>
          <w:sz w:val="32"/>
          <w:szCs w:val="32"/>
        </w:rPr>
        <w:t>供应商可向入驻检验机构申请检验商品，确认商品符合标准，也可以登记合法检验机构出具的检验报告来证明符合标准。品牌商已通过检验的商品，其他入驻供应</w:t>
      </w:r>
      <w:proofErr w:type="gramStart"/>
      <w:r w:rsidR="00E62951" w:rsidRPr="00521FBE">
        <w:rPr>
          <w:rFonts w:ascii="仿宋_GB2312" w:eastAsia="仿宋_GB2312" w:hAnsi="Times New Roman" w:cs="Times New Roman" w:hint="eastAsia"/>
          <w:sz w:val="32"/>
          <w:szCs w:val="32"/>
        </w:rPr>
        <w:t>商登记</w:t>
      </w:r>
      <w:proofErr w:type="gramEnd"/>
      <w:r w:rsidR="00E62951" w:rsidRPr="00521FBE">
        <w:rPr>
          <w:rFonts w:ascii="仿宋_GB2312" w:eastAsia="仿宋_GB2312" w:hAnsi="Times New Roman" w:cs="Times New Roman" w:hint="eastAsia"/>
          <w:sz w:val="32"/>
          <w:szCs w:val="32"/>
        </w:rPr>
        <w:t>时无需再申请检验或提供检验报告。</w:t>
      </w:r>
    </w:p>
    <w:p w:rsidR="00E62951" w:rsidRDefault="007451C4">
      <w:pPr>
        <w:rPr>
          <w:rFonts w:asciiTheme="minorEastAsia" w:hAnsiTheme="minorEastAsia"/>
          <w:sz w:val="32"/>
          <w:szCs w:val="32"/>
        </w:rPr>
      </w:pPr>
      <w:r>
        <w:rPr>
          <w:rFonts w:asciiTheme="minorEastAsia" w:hAnsiTheme="minorEastAsia" w:hint="eastAsia"/>
          <w:sz w:val="32"/>
          <w:szCs w:val="32"/>
        </w:rPr>
        <w:t>4、</w:t>
      </w:r>
      <w:r w:rsidR="00B02EF6">
        <w:rPr>
          <w:rFonts w:asciiTheme="minorEastAsia" w:hAnsiTheme="minorEastAsia" w:hint="eastAsia"/>
          <w:sz w:val="32"/>
          <w:szCs w:val="32"/>
        </w:rPr>
        <w:t>直购商品</w:t>
      </w:r>
      <w:r>
        <w:rPr>
          <w:rFonts w:asciiTheme="minorEastAsia" w:hAnsiTheme="minorEastAsia" w:hint="eastAsia"/>
          <w:sz w:val="32"/>
          <w:szCs w:val="32"/>
        </w:rPr>
        <w:t>上柜</w:t>
      </w:r>
      <w:r w:rsidR="00B02EF6">
        <w:rPr>
          <w:rFonts w:asciiTheme="minorEastAsia" w:hAnsiTheme="minorEastAsia" w:hint="eastAsia"/>
          <w:sz w:val="32"/>
          <w:szCs w:val="32"/>
        </w:rPr>
        <w:t>如何报价？</w:t>
      </w:r>
    </w:p>
    <w:p w:rsidR="00E10F96" w:rsidRDefault="0056051F" w:rsidP="00E10F96">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直购</w:t>
      </w:r>
      <w:r w:rsidR="00B02EF6">
        <w:rPr>
          <w:rFonts w:ascii="仿宋_GB2312" w:eastAsia="仿宋_GB2312" w:hAnsi="Times New Roman" w:cs="Times New Roman" w:hint="eastAsia"/>
          <w:sz w:val="32"/>
          <w:szCs w:val="32"/>
        </w:rPr>
        <w:t>商品</w:t>
      </w:r>
      <w:r>
        <w:rPr>
          <w:rFonts w:ascii="仿宋_GB2312" w:eastAsia="仿宋_GB2312" w:hAnsi="Times New Roman" w:cs="Times New Roman" w:hint="eastAsia"/>
          <w:sz w:val="32"/>
          <w:szCs w:val="32"/>
        </w:rPr>
        <w:t>上柜</w:t>
      </w:r>
      <w:r w:rsidR="00B02EF6">
        <w:rPr>
          <w:rFonts w:ascii="仿宋_GB2312" w:eastAsia="仿宋_GB2312" w:hAnsi="Times New Roman" w:cs="Times New Roman" w:hint="eastAsia"/>
          <w:sz w:val="32"/>
          <w:szCs w:val="32"/>
        </w:rPr>
        <w:t>报价</w:t>
      </w:r>
      <w:r>
        <w:rPr>
          <w:rFonts w:ascii="仿宋_GB2312" w:eastAsia="仿宋_GB2312" w:hAnsi="Times New Roman" w:cs="Times New Roman" w:hint="eastAsia"/>
          <w:sz w:val="32"/>
          <w:szCs w:val="32"/>
        </w:rPr>
        <w:t>，首先</w:t>
      </w:r>
      <w:r w:rsidR="00E10F96">
        <w:rPr>
          <w:rFonts w:ascii="仿宋_GB2312" w:eastAsia="仿宋_GB2312" w:hAnsi="Times New Roman" w:cs="Times New Roman" w:hint="eastAsia"/>
          <w:sz w:val="32"/>
          <w:szCs w:val="32"/>
        </w:rPr>
        <w:t>成交价应尽可能低于其他入驻供应商</w:t>
      </w:r>
      <w:r w:rsidR="00E10F96">
        <w:rPr>
          <w:rFonts w:ascii="仿宋_GB2312" w:eastAsia="仿宋_GB2312" w:hAnsi="Times New Roman" w:cs="Times New Roman" w:hint="eastAsia"/>
          <w:sz w:val="32"/>
          <w:szCs w:val="32"/>
        </w:rPr>
        <w:t>。</w:t>
      </w:r>
      <w:r w:rsidR="00E10F96">
        <w:rPr>
          <w:rFonts w:ascii="仿宋_GB2312" w:eastAsia="仿宋_GB2312" w:hAnsi="Times New Roman" w:cs="Times New Roman" w:hint="eastAsia"/>
          <w:sz w:val="32"/>
          <w:szCs w:val="32"/>
        </w:rPr>
        <w:t>直购</w:t>
      </w:r>
      <w:r w:rsidR="00E10F96" w:rsidRPr="00521FBE">
        <w:rPr>
          <w:rFonts w:ascii="仿宋_GB2312" w:eastAsia="仿宋_GB2312" w:hAnsi="Times New Roman" w:cs="Times New Roman" w:hint="eastAsia"/>
          <w:sz w:val="32"/>
          <w:szCs w:val="32"/>
        </w:rPr>
        <w:t>商品的成交价</w:t>
      </w:r>
      <w:r w:rsidR="00E10F96">
        <w:rPr>
          <w:rFonts w:ascii="仿宋_GB2312" w:eastAsia="仿宋_GB2312" w:hAnsi="Times New Roman" w:cs="Times New Roman" w:hint="eastAsia"/>
          <w:sz w:val="32"/>
          <w:szCs w:val="32"/>
        </w:rPr>
        <w:t>=</w:t>
      </w:r>
      <w:r w:rsidR="00E10F96" w:rsidRPr="00521FBE">
        <w:rPr>
          <w:rFonts w:ascii="仿宋_GB2312" w:eastAsia="仿宋_GB2312" w:hAnsi="Times New Roman" w:cs="Times New Roman" w:hint="eastAsia"/>
          <w:sz w:val="32"/>
          <w:szCs w:val="32"/>
        </w:rPr>
        <w:t>市场报价</w:t>
      </w:r>
      <w:r w:rsidR="00E10F96">
        <w:rPr>
          <w:rFonts w:ascii="仿宋_GB2312" w:eastAsia="仿宋_GB2312" w:hAnsi="Times New Roman" w:cs="Times New Roman" w:hint="eastAsia"/>
          <w:sz w:val="32"/>
          <w:szCs w:val="32"/>
        </w:rPr>
        <w:t>*</w:t>
      </w:r>
      <w:r w:rsidR="00E10F96" w:rsidRPr="00521FBE">
        <w:rPr>
          <w:rFonts w:ascii="仿宋_GB2312" w:eastAsia="仿宋_GB2312" w:hAnsi="Times New Roman" w:cs="Times New Roman" w:hint="eastAsia"/>
          <w:sz w:val="32"/>
          <w:szCs w:val="32"/>
        </w:rPr>
        <w:t>政府采购折扣</w:t>
      </w:r>
      <w:r w:rsidR="00E10F96">
        <w:rPr>
          <w:rFonts w:ascii="仿宋_GB2312" w:eastAsia="仿宋_GB2312" w:hAnsi="Times New Roman" w:cs="Times New Roman" w:hint="eastAsia"/>
          <w:sz w:val="32"/>
          <w:szCs w:val="32"/>
        </w:rPr>
        <w:t>。</w:t>
      </w:r>
      <w:r w:rsidR="00E10F96" w:rsidRPr="00521FBE">
        <w:rPr>
          <w:rFonts w:ascii="仿宋_GB2312" w:eastAsia="仿宋_GB2312" w:hAnsi="Times New Roman" w:cs="Times New Roman" w:hint="eastAsia"/>
          <w:sz w:val="32"/>
          <w:szCs w:val="32"/>
        </w:rPr>
        <w:t>采购人</w:t>
      </w:r>
      <w:r w:rsidR="00E10F96">
        <w:rPr>
          <w:rFonts w:ascii="仿宋_GB2312" w:eastAsia="仿宋_GB2312" w:hAnsi="Times New Roman" w:cs="Times New Roman" w:hint="eastAsia"/>
          <w:sz w:val="32"/>
          <w:szCs w:val="32"/>
        </w:rPr>
        <w:t>可以</w:t>
      </w:r>
      <w:r w:rsidR="00E10F96" w:rsidRPr="00521FBE">
        <w:rPr>
          <w:rFonts w:ascii="仿宋_GB2312" w:eastAsia="仿宋_GB2312" w:hAnsi="Times New Roman" w:cs="Times New Roman" w:hint="eastAsia"/>
          <w:sz w:val="32"/>
          <w:szCs w:val="32"/>
        </w:rPr>
        <w:t>综合选择符合采购需求、报价低、服务好的商品</w:t>
      </w:r>
      <w:r w:rsidR="00E10F96" w:rsidRPr="00521FBE">
        <w:rPr>
          <w:rFonts w:ascii="仿宋_GB2312" w:eastAsia="仿宋_GB2312" w:hAnsi="Times New Roman" w:cs="Times New Roman"/>
          <w:sz w:val="32"/>
          <w:szCs w:val="32"/>
        </w:rPr>
        <w:t>下单</w:t>
      </w:r>
      <w:r w:rsidR="00E10F96">
        <w:rPr>
          <w:rFonts w:ascii="仿宋_GB2312" w:eastAsia="仿宋_GB2312" w:hAnsi="Times New Roman" w:cs="Times New Roman" w:hint="eastAsia"/>
          <w:sz w:val="32"/>
          <w:szCs w:val="32"/>
        </w:rPr>
        <w:t>，但</w:t>
      </w:r>
      <w:r w:rsidR="00E10F96" w:rsidRPr="00521FBE">
        <w:rPr>
          <w:rFonts w:ascii="仿宋_GB2312" w:eastAsia="仿宋_GB2312" w:hAnsi="Times New Roman" w:cs="Times New Roman" w:hint="eastAsia"/>
          <w:sz w:val="32"/>
          <w:szCs w:val="32"/>
        </w:rPr>
        <w:t>系统将提醒</w:t>
      </w:r>
      <w:r w:rsidR="00E10F96">
        <w:rPr>
          <w:rFonts w:ascii="仿宋_GB2312" w:eastAsia="仿宋_GB2312" w:hAnsi="Times New Roman" w:cs="Times New Roman" w:hint="eastAsia"/>
          <w:sz w:val="32"/>
          <w:szCs w:val="32"/>
        </w:rPr>
        <w:t>并记录该</w:t>
      </w:r>
      <w:r w:rsidR="00E10F96" w:rsidRPr="00521FBE">
        <w:rPr>
          <w:rFonts w:ascii="仿宋_GB2312" w:eastAsia="仿宋_GB2312" w:hAnsi="Times New Roman" w:cs="Times New Roman" w:hint="eastAsia"/>
          <w:sz w:val="32"/>
          <w:szCs w:val="32"/>
        </w:rPr>
        <w:t>商品</w:t>
      </w:r>
      <w:r w:rsidR="00E10F96">
        <w:rPr>
          <w:rFonts w:ascii="仿宋_GB2312" w:eastAsia="仿宋_GB2312" w:hAnsi="Times New Roman" w:cs="Times New Roman" w:hint="eastAsia"/>
          <w:sz w:val="32"/>
          <w:szCs w:val="32"/>
        </w:rPr>
        <w:t>当时的</w:t>
      </w:r>
      <w:r w:rsidR="00E10F96" w:rsidRPr="00521FBE">
        <w:rPr>
          <w:rFonts w:ascii="仿宋_GB2312" w:eastAsia="仿宋_GB2312" w:hAnsi="Times New Roman" w:cs="Times New Roman" w:hint="eastAsia"/>
          <w:sz w:val="32"/>
          <w:szCs w:val="32"/>
        </w:rPr>
        <w:t>最新成交价和最低报价</w:t>
      </w:r>
      <w:r w:rsidR="00E10F96">
        <w:rPr>
          <w:rFonts w:ascii="仿宋_GB2312" w:eastAsia="仿宋_GB2312" w:hAnsi="Times New Roman" w:cs="Times New Roman" w:hint="eastAsia"/>
          <w:sz w:val="32"/>
          <w:szCs w:val="32"/>
        </w:rPr>
        <w:t>，</w:t>
      </w:r>
      <w:r w:rsidR="00E10F96" w:rsidRPr="00521FBE">
        <w:rPr>
          <w:rFonts w:ascii="仿宋_GB2312" w:eastAsia="仿宋_GB2312" w:hAnsi="Times New Roman" w:cs="Times New Roman" w:hint="eastAsia"/>
          <w:sz w:val="32"/>
          <w:szCs w:val="32"/>
        </w:rPr>
        <w:t>成交价格高于该商品1个月平均成交价（或报价）</w:t>
      </w:r>
      <w:r w:rsidR="00E10F96">
        <w:rPr>
          <w:rFonts w:ascii="仿宋_GB2312" w:eastAsia="仿宋_GB2312" w:hAnsi="Times New Roman" w:cs="Times New Roman" w:hint="eastAsia"/>
          <w:sz w:val="32"/>
          <w:szCs w:val="32"/>
        </w:rPr>
        <w:t>10%</w:t>
      </w:r>
      <w:r w:rsidR="00E10F96" w:rsidRPr="00521FBE">
        <w:rPr>
          <w:rFonts w:ascii="仿宋_GB2312" w:eastAsia="仿宋_GB2312" w:hAnsi="Times New Roman" w:cs="Times New Roman" w:hint="eastAsia"/>
          <w:sz w:val="32"/>
          <w:szCs w:val="32"/>
        </w:rPr>
        <w:t>的成交公告同步推送至非常公告栏</w:t>
      </w:r>
      <w:r w:rsidR="00E10F96">
        <w:rPr>
          <w:rFonts w:ascii="仿宋_GB2312" w:eastAsia="仿宋_GB2312" w:hAnsi="Times New Roman" w:cs="Times New Roman" w:hint="eastAsia"/>
          <w:sz w:val="32"/>
          <w:szCs w:val="32"/>
        </w:rPr>
        <w:t>。虽然卖场并未强制最低价成交，但在成交记录、合同中同步记录该</w:t>
      </w:r>
      <w:r w:rsidR="00E10F96" w:rsidRPr="00521FBE">
        <w:rPr>
          <w:rFonts w:ascii="仿宋_GB2312" w:eastAsia="仿宋_GB2312" w:hAnsi="Times New Roman" w:cs="Times New Roman" w:hint="eastAsia"/>
          <w:sz w:val="32"/>
          <w:szCs w:val="32"/>
        </w:rPr>
        <w:t>商品</w:t>
      </w:r>
      <w:r w:rsidR="00E10F96">
        <w:rPr>
          <w:rFonts w:ascii="仿宋_GB2312" w:eastAsia="仿宋_GB2312" w:hAnsi="Times New Roman" w:cs="Times New Roman" w:hint="eastAsia"/>
          <w:sz w:val="32"/>
          <w:szCs w:val="32"/>
        </w:rPr>
        <w:t>的其他供应商</w:t>
      </w:r>
      <w:r w:rsidR="00E10F96" w:rsidRPr="00521FBE">
        <w:rPr>
          <w:rFonts w:ascii="仿宋_GB2312" w:eastAsia="仿宋_GB2312" w:hAnsi="Times New Roman" w:cs="Times New Roman" w:hint="eastAsia"/>
          <w:sz w:val="32"/>
          <w:szCs w:val="32"/>
        </w:rPr>
        <w:t>成</w:t>
      </w:r>
      <w:r w:rsidR="00E10F96" w:rsidRPr="00521FBE">
        <w:rPr>
          <w:rFonts w:ascii="仿宋_GB2312" w:eastAsia="仿宋_GB2312" w:hAnsi="Times New Roman" w:cs="Times New Roman" w:hint="eastAsia"/>
          <w:sz w:val="32"/>
          <w:szCs w:val="32"/>
        </w:rPr>
        <w:lastRenderedPageBreak/>
        <w:t>交价和最低报价</w:t>
      </w:r>
      <w:r w:rsidR="00E10F96">
        <w:rPr>
          <w:rFonts w:ascii="仿宋_GB2312" w:eastAsia="仿宋_GB2312" w:hAnsi="Times New Roman" w:cs="Times New Roman" w:hint="eastAsia"/>
          <w:sz w:val="32"/>
          <w:szCs w:val="32"/>
        </w:rPr>
        <w:t>，因此，采购人只有在理由充足的前提下，才会不选择最低价成交。</w:t>
      </w:r>
      <w:r w:rsidR="00E10F96" w:rsidRPr="00521FBE">
        <w:rPr>
          <w:rFonts w:ascii="仿宋_GB2312" w:eastAsia="仿宋_GB2312" w:hAnsi="Times New Roman" w:cs="Times New Roman" w:hint="eastAsia"/>
          <w:sz w:val="32"/>
          <w:szCs w:val="32"/>
        </w:rPr>
        <w:t>政府采购折扣由入驻供应商主动提出或与财政部门、采购人定期谈判商定。</w:t>
      </w:r>
      <w:r w:rsidR="00E10F96">
        <w:rPr>
          <w:rFonts w:ascii="仿宋_GB2312" w:eastAsia="仿宋_GB2312" w:hAnsi="Times New Roman" w:cs="Times New Roman" w:hint="eastAsia"/>
          <w:sz w:val="32"/>
          <w:szCs w:val="32"/>
        </w:rPr>
        <w:t>如果供应商提供差别优惠，可以与地方、部门或单位商定，直购时执行不同的折扣率。</w:t>
      </w:r>
      <w:r w:rsidR="00E10F96" w:rsidRPr="00E10F96">
        <w:rPr>
          <w:rFonts w:ascii="仿宋_GB2312" w:eastAsia="仿宋_GB2312" w:hAnsi="Times New Roman" w:cs="Times New Roman" w:hint="eastAsia"/>
          <w:b/>
          <w:sz w:val="32"/>
          <w:szCs w:val="32"/>
        </w:rPr>
        <w:t>注意：湖南电子卖场不支持议价，</w:t>
      </w:r>
      <w:r w:rsidR="00E10F96">
        <w:rPr>
          <w:rFonts w:ascii="仿宋_GB2312" w:eastAsia="仿宋_GB2312" w:hAnsi="Times New Roman" w:cs="Times New Roman" w:hint="eastAsia"/>
          <w:sz w:val="32"/>
          <w:szCs w:val="32"/>
        </w:rPr>
        <w:t>供应商不能修改订单价格，因此，报价尽可能低才是扩大销量最有效的手段。</w:t>
      </w:r>
    </w:p>
    <w:p w:rsidR="00E10F96" w:rsidRDefault="0056051F" w:rsidP="00E10F96">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其次</w:t>
      </w:r>
      <w:r w:rsidR="00E10F96">
        <w:rPr>
          <w:rFonts w:ascii="仿宋_GB2312" w:eastAsia="仿宋_GB2312" w:hAnsi="Times New Roman" w:cs="Times New Roman" w:hint="eastAsia"/>
          <w:sz w:val="32"/>
          <w:szCs w:val="32"/>
        </w:rPr>
        <w:t>，</w:t>
      </w:r>
      <w:r w:rsidR="00E10F96" w:rsidRPr="00521FBE">
        <w:rPr>
          <w:rFonts w:ascii="仿宋_GB2312" w:eastAsia="仿宋_GB2312" w:hAnsi="Times New Roman" w:cs="Times New Roman" w:hint="eastAsia"/>
          <w:sz w:val="32"/>
          <w:szCs w:val="32"/>
        </w:rPr>
        <w:t>商品报价可随时根据市场调整，但不得高于登记的最高限价。商品的最高限价</w:t>
      </w:r>
      <w:r w:rsidR="00E10F96">
        <w:rPr>
          <w:rFonts w:ascii="仿宋_GB2312" w:eastAsia="仿宋_GB2312" w:hAnsi="Times New Roman" w:cs="Times New Roman" w:hint="eastAsia"/>
          <w:sz w:val="32"/>
          <w:szCs w:val="32"/>
        </w:rPr>
        <w:t>为</w:t>
      </w:r>
      <w:r w:rsidR="00E10F96" w:rsidRPr="00521FBE">
        <w:rPr>
          <w:rFonts w:ascii="仿宋_GB2312" w:eastAsia="仿宋_GB2312" w:hAnsi="Times New Roman" w:cs="Times New Roman" w:hint="eastAsia"/>
          <w:sz w:val="32"/>
          <w:szCs w:val="32"/>
        </w:rPr>
        <w:t>品牌</w:t>
      </w:r>
      <w:proofErr w:type="gramStart"/>
      <w:r w:rsidR="00E10F96" w:rsidRPr="00521FBE">
        <w:rPr>
          <w:rFonts w:ascii="仿宋_GB2312" w:eastAsia="仿宋_GB2312" w:hAnsi="Times New Roman" w:cs="Times New Roman" w:hint="eastAsia"/>
          <w:sz w:val="32"/>
          <w:szCs w:val="32"/>
        </w:rPr>
        <w:t>商建议</w:t>
      </w:r>
      <w:proofErr w:type="gramEnd"/>
      <w:r w:rsidR="00E10F96" w:rsidRPr="00521FBE">
        <w:rPr>
          <w:rFonts w:ascii="仿宋_GB2312" w:eastAsia="仿宋_GB2312" w:hAnsi="Times New Roman" w:cs="Times New Roman" w:hint="eastAsia"/>
          <w:sz w:val="32"/>
          <w:szCs w:val="32"/>
        </w:rPr>
        <w:t>零售价或市场、行业协会公认合理的报价</w:t>
      </w:r>
      <w:r w:rsidR="00E10F96">
        <w:rPr>
          <w:rFonts w:ascii="仿宋_GB2312" w:eastAsia="仿宋_GB2312" w:hAnsi="Times New Roman" w:cs="Times New Roman" w:hint="eastAsia"/>
          <w:sz w:val="32"/>
          <w:szCs w:val="32"/>
        </w:rPr>
        <w:t>，</w:t>
      </w:r>
      <w:r w:rsidR="00E10F96" w:rsidRPr="00521FBE">
        <w:rPr>
          <w:rFonts w:ascii="仿宋_GB2312" w:eastAsia="仿宋_GB2312" w:hAnsi="Times New Roman" w:cs="Times New Roman" w:hint="eastAsia"/>
          <w:sz w:val="32"/>
          <w:szCs w:val="32"/>
        </w:rPr>
        <w:t>不应高于其他市场同期报价</w:t>
      </w:r>
      <w:r w:rsidR="00E10F96">
        <w:rPr>
          <w:rFonts w:ascii="仿宋_GB2312" w:eastAsia="仿宋_GB2312" w:hAnsi="Times New Roman" w:cs="Times New Roman" w:hint="eastAsia"/>
          <w:sz w:val="32"/>
          <w:szCs w:val="32"/>
        </w:rPr>
        <w:t>。登记时需</w:t>
      </w:r>
      <w:r w:rsidR="00E10F96" w:rsidRPr="00521FBE">
        <w:rPr>
          <w:rFonts w:ascii="仿宋_GB2312" w:eastAsia="仿宋_GB2312" w:hAnsi="Times New Roman" w:cs="Times New Roman" w:hint="eastAsia"/>
          <w:sz w:val="32"/>
          <w:szCs w:val="32"/>
        </w:rPr>
        <w:t>提供可在市场查询验证的依据，登记</w:t>
      </w:r>
      <w:r w:rsidR="00E10F96">
        <w:rPr>
          <w:rFonts w:ascii="仿宋_GB2312" w:eastAsia="仿宋_GB2312" w:hAnsi="Times New Roman" w:cs="Times New Roman" w:hint="eastAsia"/>
          <w:sz w:val="32"/>
          <w:szCs w:val="32"/>
        </w:rPr>
        <w:t>后</w:t>
      </w:r>
      <w:r w:rsidR="00E10F96" w:rsidRPr="00521FBE">
        <w:rPr>
          <w:rFonts w:ascii="仿宋_GB2312" w:eastAsia="仿宋_GB2312" w:hAnsi="Times New Roman" w:cs="Times New Roman" w:hint="eastAsia"/>
          <w:sz w:val="32"/>
          <w:szCs w:val="32"/>
        </w:rPr>
        <w:t>随市场变化及时调整。</w:t>
      </w:r>
    </w:p>
    <w:p w:rsidR="006D551A" w:rsidRPr="00521FBE" w:rsidRDefault="00E10F96" w:rsidP="00B02EF6">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再次，</w:t>
      </w:r>
      <w:r w:rsidR="0056051F">
        <w:rPr>
          <w:rFonts w:ascii="仿宋_GB2312" w:eastAsia="仿宋_GB2312" w:hAnsi="Times New Roman" w:cs="Times New Roman" w:hint="eastAsia"/>
          <w:sz w:val="32"/>
          <w:szCs w:val="32"/>
        </w:rPr>
        <w:t>还应注意与</w:t>
      </w:r>
      <w:r w:rsidR="00B02EF6">
        <w:rPr>
          <w:rFonts w:ascii="仿宋_GB2312" w:eastAsia="仿宋_GB2312" w:hAnsi="Times New Roman" w:cs="Times New Roman" w:hint="eastAsia"/>
          <w:sz w:val="32"/>
          <w:szCs w:val="32"/>
        </w:rPr>
        <w:t>其他电商平台或实体商场的报价</w:t>
      </w:r>
      <w:r w:rsidR="0056051F">
        <w:rPr>
          <w:rFonts w:ascii="仿宋_GB2312" w:eastAsia="仿宋_GB2312" w:hAnsi="Times New Roman" w:cs="Times New Roman" w:hint="eastAsia"/>
          <w:sz w:val="32"/>
          <w:szCs w:val="32"/>
        </w:rPr>
        <w:t>可比</w:t>
      </w:r>
      <w:r w:rsidR="00B02EF6" w:rsidRPr="00521FBE">
        <w:rPr>
          <w:rFonts w:ascii="仿宋_GB2312" w:eastAsia="仿宋_GB2312" w:hAnsi="Times New Roman" w:cs="Times New Roman" w:hint="eastAsia"/>
          <w:sz w:val="32"/>
          <w:szCs w:val="32"/>
        </w:rPr>
        <w:t>。</w:t>
      </w:r>
      <w:r w:rsidR="006D551A">
        <w:rPr>
          <w:rFonts w:ascii="仿宋_GB2312" w:eastAsia="仿宋_GB2312" w:hAnsi="Times New Roman" w:cs="Times New Roman" w:hint="eastAsia"/>
          <w:sz w:val="32"/>
          <w:szCs w:val="32"/>
        </w:rPr>
        <w:t>如果商品</w:t>
      </w:r>
      <w:r w:rsidR="00602DC3">
        <w:rPr>
          <w:rFonts w:ascii="仿宋_GB2312" w:eastAsia="仿宋_GB2312" w:hAnsi="Times New Roman" w:cs="Times New Roman" w:hint="eastAsia"/>
          <w:sz w:val="32"/>
          <w:szCs w:val="32"/>
        </w:rPr>
        <w:t>报价</w:t>
      </w:r>
      <w:r w:rsidR="006D551A">
        <w:rPr>
          <w:rFonts w:ascii="仿宋_GB2312" w:eastAsia="仿宋_GB2312" w:hAnsi="Times New Roman" w:cs="Times New Roman" w:hint="eastAsia"/>
          <w:sz w:val="32"/>
          <w:szCs w:val="32"/>
        </w:rPr>
        <w:t>与其他电商平台或实体商场的报价出现较大差异，采购人可以举报，也可能</w:t>
      </w:r>
      <w:r w:rsidR="00602DC3">
        <w:rPr>
          <w:rFonts w:ascii="仿宋_GB2312" w:eastAsia="仿宋_GB2312" w:hAnsi="Times New Roman" w:cs="Times New Roman" w:hint="eastAsia"/>
          <w:sz w:val="32"/>
          <w:szCs w:val="32"/>
        </w:rPr>
        <w:t>被</w:t>
      </w:r>
      <w:r w:rsidR="006D551A" w:rsidRPr="00521FBE">
        <w:rPr>
          <w:rFonts w:ascii="仿宋_GB2312" w:eastAsia="仿宋_GB2312" w:hAnsi="Times New Roman" w:cs="Times New Roman" w:hint="eastAsia"/>
          <w:sz w:val="32"/>
          <w:szCs w:val="32"/>
        </w:rPr>
        <w:t>运营商</w:t>
      </w:r>
      <w:r w:rsidR="00602DC3">
        <w:rPr>
          <w:rFonts w:ascii="仿宋_GB2312" w:eastAsia="仿宋_GB2312" w:hAnsi="Times New Roman" w:cs="Times New Roman" w:hint="eastAsia"/>
          <w:sz w:val="32"/>
          <w:szCs w:val="32"/>
        </w:rPr>
        <w:t>后台监控</w:t>
      </w:r>
      <w:r w:rsidR="006D551A">
        <w:rPr>
          <w:rFonts w:ascii="仿宋_GB2312" w:eastAsia="仿宋_GB2312" w:hAnsi="Times New Roman" w:cs="Times New Roman" w:hint="eastAsia"/>
          <w:sz w:val="32"/>
          <w:szCs w:val="32"/>
        </w:rPr>
        <w:t>直接</w:t>
      </w:r>
      <w:r w:rsidR="006D551A" w:rsidRPr="00521FBE">
        <w:rPr>
          <w:rFonts w:ascii="仿宋_GB2312" w:eastAsia="仿宋_GB2312" w:hAnsi="Times New Roman" w:cs="Times New Roman" w:hint="eastAsia"/>
          <w:sz w:val="32"/>
          <w:szCs w:val="32"/>
        </w:rPr>
        <w:t>标记为“自有商品”</w:t>
      </w:r>
      <w:r w:rsidR="006D551A">
        <w:rPr>
          <w:rFonts w:ascii="仿宋_GB2312" w:eastAsia="仿宋_GB2312" w:hAnsi="Times New Roman" w:cs="Times New Roman" w:hint="eastAsia"/>
          <w:sz w:val="32"/>
          <w:szCs w:val="32"/>
        </w:rPr>
        <w:t>，影响商品销售。</w:t>
      </w:r>
      <w:r w:rsidR="00602DC3">
        <w:rPr>
          <w:rFonts w:ascii="仿宋_GB2312" w:eastAsia="仿宋_GB2312" w:hAnsi="Times New Roman" w:cs="Times New Roman" w:hint="eastAsia"/>
          <w:sz w:val="32"/>
          <w:szCs w:val="32"/>
        </w:rPr>
        <w:t>因此，无论价格涨跌，建议供应商及时调整报价</w:t>
      </w:r>
      <w:r w:rsidR="0070227D">
        <w:rPr>
          <w:rFonts w:ascii="仿宋_GB2312" w:eastAsia="仿宋_GB2312" w:hAnsi="Times New Roman" w:cs="Times New Roman" w:hint="eastAsia"/>
          <w:sz w:val="32"/>
          <w:szCs w:val="32"/>
        </w:rPr>
        <w:t>，与其他电商平台联动</w:t>
      </w:r>
      <w:r w:rsidR="00602DC3">
        <w:rPr>
          <w:rFonts w:ascii="仿宋_GB2312" w:eastAsia="仿宋_GB2312" w:hAnsi="Times New Roman" w:cs="Times New Roman" w:hint="eastAsia"/>
          <w:sz w:val="32"/>
          <w:szCs w:val="32"/>
        </w:rPr>
        <w:t>。</w:t>
      </w:r>
    </w:p>
    <w:p w:rsidR="00B02EF6" w:rsidRDefault="007451C4">
      <w:pPr>
        <w:rPr>
          <w:rFonts w:asciiTheme="minorEastAsia" w:hAnsiTheme="minorEastAsia"/>
          <w:sz w:val="32"/>
          <w:szCs w:val="32"/>
        </w:rPr>
      </w:pPr>
      <w:r>
        <w:rPr>
          <w:rFonts w:asciiTheme="minorEastAsia" w:hAnsiTheme="minorEastAsia" w:hint="eastAsia"/>
          <w:sz w:val="32"/>
          <w:szCs w:val="32"/>
        </w:rPr>
        <w:t>5、</w:t>
      </w:r>
      <w:r w:rsidR="00602DC3">
        <w:rPr>
          <w:rFonts w:asciiTheme="minorEastAsia" w:hAnsiTheme="minorEastAsia" w:hint="eastAsia"/>
          <w:sz w:val="32"/>
          <w:szCs w:val="32"/>
        </w:rPr>
        <w:t>商品报价需要将配件、服务分开吗？有什么好处？</w:t>
      </w:r>
    </w:p>
    <w:p w:rsidR="0070227D" w:rsidRDefault="00602DC3" w:rsidP="00602DC3">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是的。按照湖南电子卖场的规则，</w:t>
      </w:r>
      <w:r w:rsidRPr="00521FBE">
        <w:rPr>
          <w:rFonts w:ascii="仿宋_GB2312" w:eastAsia="仿宋_GB2312" w:hAnsi="Times New Roman" w:cs="Times New Roman" w:hint="eastAsia"/>
          <w:sz w:val="32"/>
          <w:szCs w:val="32"/>
        </w:rPr>
        <w:t>独立于商品的配件、服务，应作为独立的商品，分开计价，但市场报价中包含的配件、服务不得分拆。</w:t>
      </w:r>
      <w:r w:rsidR="0070227D" w:rsidRPr="00521FBE">
        <w:rPr>
          <w:rFonts w:ascii="仿宋_GB2312" w:eastAsia="仿宋_GB2312" w:hAnsi="Times New Roman" w:cs="Times New Roman" w:hint="eastAsia"/>
          <w:sz w:val="32"/>
          <w:szCs w:val="32"/>
        </w:rPr>
        <w:t>配件、服务分开计价</w:t>
      </w:r>
      <w:r w:rsidR="0070227D">
        <w:rPr>
          <w:rFonts w:ascii="仿宋_GB2312" w:eastAsia="仿宋_GB2312" w:hAnsi="Times New Roman" w:cs="Times New Roman" w:hint="eastAsia"/>
          <w:sz w:val="32"/>
          <w:szCs w:val="32"/>
        </w:rPr>
        <w:t>，有利于提高商品价格透明度，</w:t>
      </w:r>
      <w:r w:rsidR="000B4441">
        <w:rPr>
          <w:rFonts w:ascii="仿宋_GB2312" w:eastAsia="仿宋_GB2312" w:hAnsi="Times New Roman" w:cs="Times New Roman" w:hint="eastAsia"/>
          <w:sz w:val="32"/>
          <w:szCs w:val="32"/>
        </w:rPr>
        <w:t>地区差价逐步消失，优势</w:t>
      </w:r>
      <w:r w:rsidR="007F2A72">
        <w:rPr>
          <w:rFonts w:ascii="仿宋_GB2312" w:eastAsia="仿宋_GB2312" w:hAnsi="Times New Roman" w:cs="Times New Roman" w:hint="eastAsia"/>
          <w:sz w:val="32"/>
          <w:szCs w:val="32"/>
        </w:rPr>
        <w:t>厂商、厂商商品</w:t>
      </w:r>
      <w:r w:rsidR="000B4441">
        <w:rPr>
          <w:rFonts w:ascii="仿宋_GB2312" w:eastAsia="仿宋_GB2312" w:hAnsi="Times New Roman" w:cs="Times New Roman" w:hint="eastAsia"/>
          <w:sz w:val="32"/>
          <w:szCs w:val="32"/>
        </w:rPr>
        <w:t>将</w:t>
      </w:r>
      <w:r w:rsidR="007F2A72">
        <w:rPr>
          <w:rFonts w:ascii="仿宋_GB2312" w:eastAsia="仿宋_GB2312" w:hAnsi="Times New Roman" w:cs="Times New Roman" w:hint="eastAsia"/>
          <w:sz w:val="32"/>
          <w:szCs w:val="32"/>
        </w:rPr>
        <w:t>更具竞争力；经销商、</w:t>
      </w:r>
      <w:r w:rsidR="0070227D">
        <w:rPr>
          <w:rFonts w:ascii="仿宋_GB2312" w:eastAsia="仿宋_GB2312" w:hAnsi="Times New Roman" w:cs="Times New Roman" w:hint="eastAsia"/>
          <w:sz w:val="32"/>
          <w:szCs w:val="32"/>
        </w:rPr>
        <w:t>小</w:t>
      </w:r>
      <w:proofErr w:type="gramStart"/>
      <w:r w:rsidR="0070227D">
        <w:rPr>
          <w:rFonts w:ascii="仿宋_GB2312" w:eastAsia="仿宋_GB2312" w:hAnsi="Times New Roman" w:cs="Times New Roman" w:hint="eastAsia"/>
          <w:sz w:val="32"/>
          <w:szCs w:val="32"/>
        </w:rPr>
        <w:t>微企业</w:t>
      </w:r>
      <w:proofErr w:type="gramEnd"/>
      <w:r w:rsidR="007F2A72">
        <w:rPr>
          <w:rFonts w:ascii="仿宋_GB2312" w:eastAsia="仿宋_GB2312" w:hAnsi="Times New Roman" w:cs="Times New Roman" w:hint="eastAsia"/>
          <w:sz w:val="32"/>
          <w:szCs w:val="32"/>
        </w:rPr>
        <w:t>更</w:t>
      </w:r>
      <w:r w:rsidR="0070227D">
        <w:rPr>
          <w:rFonts w:ascii="仿宋_GB2312" w:eastAsia="仿宋_GB2312" w:hAnsi="Times New Roman" w:cs="Times New Roman" w:hint="eastAsia"/>
          <w:sz w:val="32"/>
          <w:szCs w:val="32"/>
        </w:rPr>
        <w:t>专注于服务，通过提高服务质量来获得</w:t>
      </w:r>
      <w:r w:rsidR="007F2A72">
        <w:rPr>
          <w:rFonts w:ascii="仿宋_GB2312" w:eastAsia="仿宋_GB2312" w:hAnsi="Times New Roman" w:cs="Times New Roman" w:hint="eastAsia"/>
          <w:sz w:val="32"/>
          <w:szCs w:val="32"/>
        </w:rPr>
        <w:t>更多收入</w:t>
      </w:r>
      <w:r w:rsidR="000B4441">
        <w:rPr>
          <w:rFonts w:ascii="仿宋_GB2312" w:eastAsia="仿宋_GB2312" w:hAnsi="Times New Roman" w:cs="Times New Roman" w:hint="eastAsia"/>
          <w:sz w:val="32"/>
          <w:szCs w:val="32"/>
        </w:rPr>
        <w:t>，有利于服务产业的发展</w:t>
      </w:r>
      <w:r w:rsidR="007F2A72">
        <w:rPr>
          <w:rFonts w:ascii="仿宋_GB2312" w:eastAsia="仿宋_GB2312" w:hAnsi="Times New Roman" w:cs="Times New Roman" w:hint="eastAsia"/>
          <w:sz w:val="32"/>
          <w:szCs w:val="32"/>
        </w:rPr>
        <w:t>；采购人对</w:t>
      </w:r>
      <w:r w:rsidR="007F2A72">
        <w:rPr>
          <w:rFonts w:ascii="仿宋_GB2312" w:eastAsia="仿宋_GB2312" w:hAnsi="Times New Roman" w:cs="Times New Roman" w:hint="eastAsia"/>
          <w:sz w:val="32"/>
          <w:szCs w:val="32"/>
        </w:rPr>
        <w:lastRenderedPageBreak/>
        <w:t>不同品牌</w:t>
      </w:r>
      <w:r w:rsidR="000B4441">
        <w:rPr>
          <w:rFonts w:ascii="仿宋_GB2312" w:eastAsia="仿宋_GB2312" w:hAnsi="Times New Roman" w:cs="Times New Roman" w:hint="eastAsia"/>
          <w:sz w:val="32"/>
          <w:szCs w:val="32"/>
        </w:rPr>
        <w:t>商品</w:t>
      </w:r>
      <w:r w:rsidR="007F2A72">
        <w:rPr>
          <w:rFonts w:ascii="仿宋_GB2312" w:eastAsia="仿宋_GB2312" w:hAnsi="Times New Roman" w:cs="Times New Roman" w:hint="eastAsia"/>
          <w:sz w:val="32"/>
          <w:szCs w:val="32"/>
        </w:rPr>
        <w:t>、供应商进行比较</w:t>
      </w:r>
      <w:r w:rsidR="000B4441">
        <w:rPr>
          <w:rFonts w:ascii="仿宋_GB2312" w:eastAsia="仿宋_GB2312" w:hAnsi="Times New Roman" w:cs="Times New Roman" w:hint="eastAsia"/>
          <w:sz w:val="32"/>
          <w:szCs w:val="32"/>
        </w:rPr>
        <w:t>更方便</w:t>
      </w:r>
      <w:r w:rsidR="007F2A72">
        <w:rPr>
          <w:rFonts w:ascii="仿宋_GB2312" w:eastAsia="仿宋_GB2312" w:hAnsi="Times New Roman" w:cs="Times New Roman" w:hint="eastAsia"/>
          <w:sz w:val="32"/>
          <w:szCs w:val="32"/>
        </w:rPr>
        <w:t>，</w:t>
      </w:r>
      <w:r w:rsidR="000B4441">
        <w:rPr>
          <w:rFonts w:ascii="仿宋_GB2312" w:eastAsia="仿宋_GB2312" w:hAnsi="Times New Roman" w:cs="Times New Roman" w:hint="eastAsia"/>
          <w:sz w:val="32"/>
          <w:szCs w:val="32"/>
        </w:rPr>
        <w:t>增强了采购价格的可比性，</w:t>
      </w:r>
      <w:r w:rsidR="007F2A72">
        <w:rPr>
          <w:rFonts w:ascii="仿宋_GB2312" w:eastAsia="仿宋_GB2312" w:hAnsi="Times New Roman" w:cs="Times New Roman" w:hint="eastAsia"/>
          <w:sz w:val="32"/>
          <w:szCs w:val="32"/>
        </w:rPr>
        <w:t>也便于社会公众进行监督，实现各方共赢。</w:t>
      </w:r>
    </w:p>
    <w:p w:rsidR="000B4441" w:rsidRDefault="000B4441" w:rsidP="00602DC3">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以物流配送服务为例，免费的同城配送</w:t>
      </w:r>
      <w:r w:rsidR="0026405B">
        <w:rPr>
          <w:rFonts w:ascii="仿宋_GB2312" w:eastAsia="仿宋_GB2312" w:hAnsi="Times New Roman" w:cs="Times New Roman" w:hint="eastAsia"/>
          <w:sz w:val="32"/>
          <w:szCs w:val="32"/>
        </w:rPr>
        <w:t>无需分开计价，但收费的物流配送服务应作为独立的商品，甚至将不同收费标准的物流服务作为不同的商品，供采购人选择。</w:t>
      </w:r>
      <w:r w:rsidR="00E10F96">
        <w:rPr>
          <w:rFonts w:ascii="仿宋_GB2312" w:eastAsia="仿宋_GB2312" w:hAnsi="Times New Roman" w:cs="Times New Roman" w:hint="eastAsia"/>
          <w:sz w:val="32"/>
          <w:szCs w:val="32"/>
        </w:rPr>
        <w:t>卖场并不强制要求分开计价，但</w:t>
      </w:r>
      <w:r w:rsidR="0026405B">
        <w:rPr>
          <w:rFonts w:ascii="仿宋_GB2312" w:eastAsia="仿宋_GB2312" w:hAnsi="Times New Roman" w:cs="Times New Roman" w:hint="eastAsia"/>
          <w:sz w:val="32"/>
          <w:szCs w:val="32"/>
        </w:rPr>
        <w:t>建议供应商尽可能将</w:t>
      </w:r>
      <w:r w:rsidR="007451C4">
        <w:rPr>
          <w:rFonts w:ascii="仿宋_GB2312" w:eastAsia="仿宋_GB2312" w:hAnsi="Times New Roman" w:cs="Times New Roman" w:hint="eastAsia"/>
          <w:sz w:val="32"/>
          <w:szCs w:val="32"/>
        </w:rPr>
        <w:t>可以分开的</w:t>
      </w:r>
      <w:r w:rsidR="0026405B" w:rsidRPr="00521FBE">
        <w:rPr>
          <w:rFonts w:ascii="仿宋_GB2312" w:eastAsia="仿宋_GB2312" w:hAnsi="Times New Roman" w:cs="Times New Roman" w:hint="eastAsia"/>
          <w:sz w:val="32"/>
          <w:szCs w:val="32"/>
        </w:rPr>
        <w:t>配件、服务分开计价</w:t>
      </w:r>
      <w:r w:rsidR="00E10F96">
        <w:rPr>
          <w:rFonts w:ascii="仿宋_GB2312" w:eastAsia="仿宋_GB2312" w:hAnsi="Times New Roman" w:cs="Times New Roman" w:hint="eastAsia"/>
          <w:sz w:val="32"/>
          <w:szCs w:val="32"/>
        </w:rPr>
        <w:t>。</w:t>
      </w:r>
      <w:r w:rsidR="0026405B">
        <w:rPr>
          <w:rFonts w:ascii="仿宋_GB2312" w:eastAsia="仿宋_GB2312" w:hAnsi="Times New Roman" w:cs="Times New Roman" w:hint="eastAsia"/>
          <w:sz w:val="32"/>
          <w:szCs w:val="32"/>
        </w:rPr>
        <w:t>如果其他供应商分开计</w:t>
      </w:r>
      <w:r w:rsidR="00E10F96">
        <w:rPr>
          <w:rFonts w:ascii="仿宋_GB2312" w:eastAsia="仿宋_GB2312" w:hAnsi="Times New Roman" w:cs="Times New Roman" w:hint="eastAsia"/>
          <w:sz w:val="32"/>
          <w:szCs w:val="32"/>
        </w:rPr>
        <w:t>价，其商品报价可能更低，可能因为</w:t>
      </w:r>
      <w:r w:rsidR="00E10F96">
        <w:rPr>
          <w:rFonts w:ascii="仿宋_GB2312" w:eastAsia="仿宋_GB2312" w:hAnsi="Times New Roman" w:cs="Times New Roman" w:hint="eastAsia"/>
          <w:sz w:val="32"/>
          <w:szCs w:val="32"/>
        </w:rPr>
        <w:t>采购人</w:t>
      </w:r>
      <w:r w:rsidR="00E10F96">
        <w:rPr>
          <w:rFonts w:ascii="仿宋_GB2312" w:eastAsia="仿宋_GB2312" w:hAnsi="Times New Roman" w:cs="Times New Roman" w:hint="eastAsia"/>
          <w:sz w:val="32"/>
          <w:szCs w:val="32"/>
        </w:rPr>
        <w:t>只关注主商品价格而错失机会</w:t>
      </w:r>
      <w:r w:rsidR="0026405B">
        <w:rPr>
          <w:rFonts w:ascii="仿宋_GB2312" w:eastAsia="仿宋_GB2312" w:hAnsi="Times New Roman" w:cs="Times New Roman" w:hint="eastAsia"/>
          <w:sz w:val="32"/>
          <w:szCs w:val="32"/>
        </w:rPr>
        <w:t>。</w:t>
      </w:r>
    </w:p>
    <w:p w:rsidR="007F2A72" w:rsidRDefault="007451C4" w:rsidP="00D50E70">
      <w:pPr>
        <w:rPr>
          <w:rFonts w:asciiTheme="minorEastAsia" w:hAnsiTheme="minorEastAsia"/>
          <w:sz w:val="32"/>
          <w:szCs w:val="32"/>
        </w:rPr>
      </w:pPr>
      <w:r>
        <w:rPr>
          <w:rFonts w:asciiTheme="minorEastAsia" w:hAnsiTheme="minorEastAsia" w:hint="eastAsia"/>
          <w:sz w:val="32"/>
          <w:szCs w:val="32"/>
        </w:rPr>
        <w:t>6、</w:t>
      </w:r>
      <w:r w:rsidR="00D50E70">
        <w:rPr>
          <w:rFonts w:asciiTheme="minorEastAsia" w:hAnsiTheme="minorEastAsia" w:hint="eastAsia"/>
          <w:sz w:val="32"/>
          <w:szCs w:val="32"/>
        </w:rPr>
        <w:t>怎么开展商品特价优惠活动？</w:t>
      </w:r>
    </w:p>
    <w:p w:rsidR="00D50E70" w:rsidRDefault="00D50E70" w:rsidP="00D50E70">
      <w:pPr>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供应商</w:t>
      </w:r>
      <w:r>
        <w:rPr>
          <w:rFonts w:ascii="仿宋_GB2312" w:eastAsia="仿宋_GB2312" w:hAnsi="Times New Roman" w:cs="Times New Roman" w:hint="eastAsia"/>
          <w:sz w:val="32"/>
          <w:szCs w:val="32"/>
        </w:rPr>
        <w:t>可以通过</w:t>
      </w:r>
      <w:r w:rsidR="00464909">
        <w:rPr>
          <w:rFonts w:ascii="仿宋_GB2312" w:eastAsia="仿宋_GB2312" w:hAnsi="Times New Roman" w:cs="Times New Roman" w:hint="eastAsia"/>
          <w:sz w:val="32"/>
          <w:szCs w:val="32"/>
        </w:rPr>
        <w:t>商品</w:t>
      </w:r>
      <w:r>
        <w:rPr>
          <w:rFonts w:ascii="仿宋_GB2312" w:eastAsia="仿宋_GB2312" w:hAnsi="Times New Roman" w:cs="Times New Roman" w:hint="eastAsia"/>
          <w:sz w:val="32"/>
          <w:szCs w:val="32"/>
        </w:rPr>
        <w:t>组合上柜开展特价优惠活动</w:t>
      </w:r>
      <w:r w:rsidR="00464909">
        <w:rPr>
          <w:rFonts w:ascii="仿宋_GB2312" w:eastAsia="仿宋_GB2312" w:hAnsi="Times New Roman" w:cs="Times New Roman" w:hint="eastAsia"/>
          <w:sz w:val="32"/>
          <w:szCs w:val="32"/>
        </w:rPr>
        <w:t>。组合商品</w:t>
      </w:r>
      <w:r>
        <w:rPr>
          <w:rFonts w:ascii="仿宋_GB2312" w:eastAsia="仿宋_GB2312" w:hAnsi="Times New Roman" w:cs="Times New Roman" w:hint="eastAsia"/>
          <w:sz w:val="32"/>
          <w:szCs w:val="32"/>
        </w:rPr>
        <w:t>可以将</w:t>
      </w:r>
      <w:r w:rsidR="00464909">
        <w:rPr>
          <w:rFonts w:ascii="仿宋_GB2312" w:eastAsia="仿宋_GB2312" w:hAnsi="Times New Roman" w:cs="Times New Roman" w:hint="eastAsia"/>
          <w:sz w:val="32"/>
          <w:szCs w:val="32"/>
        </w:rPr>
        <w:t>登记入库的</w:t>
      </w:r>
      <w:r>
        <w:rPr>
          <w:rFonts w:ascii="仿宋_GB2312" w:eastAsia="仿宋_GB2312" w:hAnsi="Times New Roman" w:cs="Times New Roman" w:hint="eastAsia"/>
          <w:sz w:val="32"/>
          <w:szCs w:val="32"/>
        </w:rPr>
        <w:t>商品</w:t>
      </w:r>
      <w:r w:rsidR="00464909">
        <w:rPr>
          <w:rFonts w:ascii="仿宋_GB2312" w:eastAsia="仿宋_GB2312" w:hAnsi="Times New Roman" w:cs="Times New Roman" w:hint="eastAsia"/>
          <w:sz w:val="32"/>
          <w:szCs w:val="32"/>
        </w:rPr>
        <w:t>（相关的服务、配件作为独立商品登记入库）捆绑上柜</w:t>
      </w:r>
      <w:r>
        <w:rPr>
          <w:rFonts w:ascii="仿宋_GB2312" w:eastAsia="仿宋_GB2312" w:hAnsi="Times New Roman" w:cs="Times New Roman" w:hint="eastAsia"/>
          <w:sz w:val="32"/>
          <w:szCs w:val="32"/>
        </w:rPr>
        <w:t>销售</w:t>
      </w:r>
      <w:r w:rsidRPr="00521FBE">
        <w:rPr>
          <w:rFonts w:ascii="仿宋_GB2312" w:eastAsia="仿宋_GB2312" w:hAnsi="Times New Roman" w:cs="Times New Roman" w:hint="eastAsia"/>
          <w:sz w:val="32"/>
          <w:szCs w:val="32"/>
        </w:rPr>
        <w:t>，</w:t>
      </w:r>
      <w:r w:rsidR="000D56BC">
        <w:rPr>
          <w:rFonts w:ascii="仿宋_GB2312" w:eastAsia="仿宋_GB2312" w:hAnsi="Times New Roman" w:cs="Times New Roman" w:hint="eastAsia"/>
          <w:sz w:val="32"/>
          <w:szCs w:val="32"/>
        </w:rPr>
        <w:t>但需</w:t>
      </w:r>
      <w:r w:rsidR="00464909" w:rsidRPr="00521FBE">
        <w:rPr>
          <w:rFonts w:ascii="仿宋_GB2312" w:eastAsia="仿宋_GB2312" w:hAnsi="Times New Roman" w:cs="Times New Roman" w:hint="eastAsia"/>
          <w:sz w:val="32"/>
          <w:szCs w:val="32"/>
        </w:rPr>
        <w:t>分别列明</w:t>
      </w:r>
      <w:r w:rsidR="000D56BC">
        <w:rPr>
          <w:rFonts w:ascii="仿宋_GB2312" w:eastAsia="仿宋_GB2312" w:hAnsi="Times New Roman" w:cs="Times New Roman" w:hint="eastAsia"/>
          <w:sz w:val="32"/>
          <w:szCs w:val="32"/>
        </w:rPr>
        <w:t>各</w:t>
      </w:r>
      <w:r w:rsidR="00464909">
        <w:rPr>
          <w:rFonts w:ascii="仿宋_GB2312" w:eastAsia="仿宋_GB2312" w:hAnsi="Times New Roman" w:cs="Times New Roman" w:hint="eastAsia"/>
          <w:sz w:val="32"/>
          <w:szCs w:val="32"/>
        </w:rPr>
        <w:t>商品</w:t>
      </w:r>
      <w:r w:rsidR="000D56BC">
        <w:rPr>
          <w:rFonts w:ascii="仿宋_GB2312" w:eastAsia="仿宋_GB2312" w:hAnsi="Times New Roman" w:cs="Times New Roman" w:hint="eastAsia"/>
          <w:sz w:val="32"/>
          <w:szCs w:val="32"/>
        </w:rPr>
        <w:t>的</w:t>
      </w:r>
      <w:r w:rsidR="00464909">
        <w:rPr>
          <w:rFonts w:ascii="仿宋_GB2312" w:eastAsia="仿宋_GB2312" w:hAnsi="Times New Roman" w:cs="Times New Roman" w:hint="eastAsia"/>
          <w:sz w:val="32"/>
          <w:szCs w:val="32"/>
        </w:rPr>
        <w:t>报价。组合商品的</w:t>
      </w:r>
      <w:r w:rsidR="000D56BC">
        <w:rPr>
          <w:rFonts w:ascii="仿宋_GB2312" w:eastAsia="仿宋_GB2312" w:hAnsi="Times New Roman" w:cs="Times New Roman" w:hint="eastAsia"/>
          <w:sz w:val="32"/>
          <w:szCs w:val="32"/>
        </w:rPr>
        <w:t>各商品</w:t>
      </w:r>
      <w:r w:rsidR="00464909">
        <w:rPr>
          <w:rFonts w:ascii="仿宋_GB2312" w:eastAsia="仿宋_GB2312" w:hAnsi="Times New Roman" w:cs="Times New Roman" w:hint="eastAsia"/>
          <w:sz w:val="32"/>
          <w:szCs w:val="32"/>
        </w:rPr>
        <w:t>报价</w:t>
      </w:r>
      <w:r w:rsidR="000D56BC">
        <w:rPr>
          <w:rFonts w:ascii="仿宋_GB2312" w:eastAsia="仿宋_GB2312" w:hAnsi="Times New Roman" w:cs="Times New Roman" w:hint="eastAsia"/>
          <w:sz w:val="32"/>
          <w:szCs w:val="32"/>
        </w:rPr>
        <w:t>与独立上柜</w:t>
      </w:r>
      <w:r w:rsidR="00464909">
        <w:rPr>
          <w:rFonts w:ascii="仿宋_GB2312" w:eastAsia="仿宋_GB2312" w:hAnsi="Times New Roman" w:cs="Times New Roman" w:hint="eastAsia"/>
          <w:sz w:val="32"/>
          <w:szCs w:val="32"/>
        </w:rPr>
        <w:t>商品的报价</w:t>
      </w:r>
      <w:r w:rsidR="000D56BC">
        <w:rPr>
          <w:rFonts w:ascii="仿宋_GB2312" w:eastAsia="仿宋_GB2312" w:hAnsi="Times New Roman" w:cs="Times New Roman" w:hint="eastAsia"/>
          <w:sz w:val="32"/>
          <w:szCs w:val="32"/>
        </w:rPr>
        <w:t>互不影响。供应商还可以定义组合商品报价的有效时间，系统将在截止时间自动将组合商品下柜，停止销售。</w:t>
      </w:r>
    </w:p>
    <w:p w:rsidR="000D56BC" w:rsidRDefault="000D56BC" w:rsidP="00D50E70">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供应商也可以就</w:t>
      </w:r>
      <w:r w:rsidR="009E187F">
        <w:rPr>
          <w:rFonts w:ascii="仿宋_GB2312" w:eastAsia="仿宋_GB2312" w:hAnsi="Times New Roman" w:cs="Times New Roman" w:hint="eastAsia"/>
          <w:sz w:val="32"/>
          <w:szCs w:val="32"/>
        </w:rPr>
        <w:t>商品的</w:t>
      </w:r>
      <w:r>
        <w:rPr>
          <w:rFonts w:ascii="仿宋_GB2312" w:eastAsia="仿宋_GB2312" w:hAnsi="Times New Roman" w:cs="Times New Roman" w:hint="eastAsia"/>
          <w:sz w:val="32"/>
          <w:szCs w:val="32"/>
        </w:rPr>
        <w:t>特定优惠价格与采购人协商</w:t>
      </w:r>
      <w:r w:rsidR="009E187F">
        <w:rPr>
          <w:rFonts w:ascii="仿宋_GB2312" w:eastAsia="仿宋_GB2312" w:hAnsi="Times New Roman" w:cs="Times New Roman" w:hint="eastAsia"/>
          <w:sz w:val="32"/>
          <w:szCs w:val="32"/>
        </w:rPr>
        <w:t>采购</w:t>
      </w:r>
      <w:r>
        <w:rPr>
          <w:rFonts w:ascii="仿宋_GB2312" w:eastAsia="仿宋_GB2312" w:hAnsi="Times New Roman" w:cs="Times New Roman" w:hint="eastAsia"/>
          <w:sz w:val="32"/>
          <w:szCs w:val="32"/>
        </w:rPr>
        <w:t>数量，</w:t>
      </w:r>
      <w:r w:rsidR="009E187F">
        <w:rPr>
          <w:rFonts w:ascii="仿宋_GB2312" w:eastAsia="仿宋_GB2312" w:hAnsi="Times New Roman" w:cs="Times New Roman" w:hint="eastAsia"/>
          <w:sz w:val="32"/>
          <w:szCs w:val="32"/>
        </w:rPr>
        <w:t>鼓励或参与</w:t>
      </w:r>
      <w:r>
        <w:rPr>
          <w:rFonts w:ascii="仿宋_GB2312" w:eastAsia="仿宋_GB2312" w:hAnsi="Times New Roman" w:cs="Times New Roman" w:hint="eastAsia"/>
          <w:sz w:val="32"/>
          <w:szCs w:val="32"/>
        </w:rPr>
        <w:t>采购人发起</w:t>
      </w:r>
      <w:r w:rsidR="009E187F">
        <w:rPr>
          <w:rFonts w:ascii="仿宋_GB2312" w:eastAsia="仿宋_GB2312" w:hAnsi="Times New Roman" w:cs="Times New Roman" w:hint="eastAsia"/>
          <w:sz w:val="32"/>
          <w:szCs w:val="32"/>
        </w:rPr>
        <w:t>的</w:t>
      </w:r>
      <w:r>
        <w:rPr>
          <w:rFonts w:ascii="仿宋_GB2312" w:eastAsia="仿宋_GB2312" w:hAnsi="Times New Roman" w:cs="Times New Roman" w:hint="eastAsia"/>
          <w:sz w:val="32"/>
          <w:szCs w:val="32"/>
        </w:rPr>
        <w:t>团购</w:t>
      </w:r>
      <w:r w:rsidR="009E187F">
        <w:rPr>
          <w:rFonts w:ascii="仿宋_GB2312" w:eastAsia="仿宋_GB2312" w:hAnsi="Times New Roman" w:cs="Times New Roman" w:hint="eastAsia"/>
          <w:sz w:val="32"/>
          <w:szCs w:val="32"/>
        </w:rPr>
        <w:t>，根据团</w:t>
      </w:r>
      <w:proofErr w:type="gramStart"/>
      <w:r w:rsidR="009E187F">
        <w:rPr>
          <w:rFonts w:ascii="仿宋_GB2312" w:eastAsia="仿宋_GB2312" w:hAnsi="Times New Roman" w:cs="Times New Roman" w:hint="eastAsia"/>
          <w:sz w:val="32"/>
          <w:szCs w:val="32"/>
        </w:rPr>
        <w:t>购数量</w:t>
      </w:r>
      <w:proofErr w:type="gramEnd"/>
      <w:r w:rsidR="009E187F">
        <w:rPr>
          <w:rFonts w:ascii="仿宋_GB2312" w:eastAsia="仿宋_GB2312" w:hAnsi="Times New Roman" w:cs="Times New Roman" w:hint="eastAsia"/>
          <w:sz w:val="32"/>
          <w:szCs w:val="32"/>
        </w:rPr>
        <w:t>的增加不断降低报价，吸引更多的采购人参与，形成更大的规模效应。</w:t>
      </w:r>
    </w:p>
    <w:p w:rsidR="009E187F" w:rsidRPr="000D56BC" w:rsidRDefault="00E10F96" w:rsidP="00D50E70">
      <w:pPr>
        <w:ind w:firstLineChars="200" w:firstLine="640"/>
        <w:rPr>
          <w:rFonts w:asciiTheme="minorEastAsia" w:hAnsiTheme="minorEastAsia"/>
          <w:sz w:val="32"/>
          <w:szCs w:val="32"/>
        </w:rPr>
      </w:pPr>
      <w:r>
        <w:rPr>
          <w:rFonts w:ascii="仿宋_GB2312" w:eastAsia="仿宋_GB2312" w:hAnsi="Times New Roman" w:cs="Times New Roman" w:hint="eastAsia"/>
          <w:sz w:val="32"/>
          <w:szCs w:val="32"/>
        </w:rPr>
        <w:t>卖场鼓励</w:t>
      </w:r>
      <w:r w:rsidR="009E187F" w:rsidRPr="00521FBE">
        <w:rPr>
          <w:rFonts w:ascii="仿宋_GB2312" w:eastAsia="仿宋_GB2312" w:hAnsi="Times New Roman" w:cs="Times New Roman" w:hint="eastAsia"/>
          <w:sz w:val="32"/>
          <w:szCs w:val="32"/>
        </w:rPr>
        <w:t>供应商</w:t>
      </w:r>
      <w:r w:rsidR="00362022">
        <w:rPr>
          <w:rFonts w:ascii="仿宋_GB2312" w:eastAsia="仿宋_GB2312" w:hAnsi="Times New Roman" w:cs="Times New Roman" w:hint="eastAsia"/>
          <w:sz w:val="32"/>
          <w:szCs w:val="32"/>
        </w:rPr>
        <w:t>开展特价优惠活动。供应商</w:t>
      </w:r>
      <w:r w:rsidR="009E187F">
        <w:rPr>
          <w:rFonts w:ascii="仿宋_GB2312" w:eastAsia="仿宋_GB2312" w:hAnsi="Times New Roman" w:cs="Times New Roman" w:hint="eastAsia"/>
          <w:sz w:val="32"/>
          <w:szCs w:val="32"/>
        </w:rPr>
        <w:t>可以在卖场开展集中宣传活动，相关费用</w:t>
      </w:r>
      <w:r w:rsidR="00362022">
        <w:rPr>
          <w:rFonts w:ascii="仿宋_GB2312" w:eastAsia="仿宋_GB2312" w:hAnsi="Times New Roman" w:cs="Times New Roman" w:hint="eastAsia"/>
          <w:sz w:val="32"/>
          <w:szCs w:val="32"/>
        </w:rPr>
        <w:t>由</w:t>
      </w:r>
      <w:r w:rsidR="009E187F">
        <w:rPr>
          <w:rFonts w:ascii="仿宋_GB2312" w:eastAsia="仿宋_GB2312" w:hAnsi="Times New Roman" w:cs="Times New Roman" w:hint="eastAsia"/>
          <w:sz w:val="32"/>
          <w:szCs w:val="32"/>
        </w:rPr>
        <w:t>营运商</w:t>
      </w:r>
      <w:r w:rsidR="00362022">
        <w:rPr>
          <w:rFonts w:ascii="仿宋_GB2312" w:eastAsia="仿宋_GB2312" w:hAnsi="Times New Roman" w:cs="Times New Roman" w:hint="eastAsia"/>
          <w:sz w:val="32"/>
          <w:szCs w:val="32"/>
        </w:rPr>
        <w:t>按成本收取</w:t>
      </w:r>
      <w:r w:rsidR="009E187F">
        <w:rPr>
          <w:rFonts w:ascii="仿宋_GB2312" w:eastAsia="仿宋_GB2312" w:hAnsi="Times New Roman" w:cs="Times New Roman" w:hint="eastAsia"/>
          <w:sz w:val="32"/>
          <w:szCs w:val="32"/>
        </w:rPr>
        <w:t>。</w:t>
      </w:r>
    </w:p>
    <w:p w:rsidR="00D50E70" w:rsidRDefault="007451C4" w:rsidP="00D50E70">
      <w:pPr>
        <w:rPr>
          <w:rFonts w:asciiTheme="minorEastAsia" w:hAnsiTheme="minorEastAsia"/>
          <w:sz w:val="32"/>
          <w:szCs w:val="32"/>
        </w:rPr>
      </w:pPr>
      <w:r>
        <w:rPr>
          <w:rFonts w:asciiTheme="minorEastAsia" w:hAnsiTheme="minorEastAsia" w:hint="eastAsia"/>
          <w:sz w:val="32"/>
          <w:szCs w:val="32"/>
        </w:rPr>
        <w:t>7、</w:t>
      </w:r>
      <w:r w:rsidR="00237F63">
        <w:rPr>
          <w:rFonts w:asciiTheme="minorEastAsia" w:hAnsiTheme="minorEastAsia" w:hint="eastAsia"/>
          <w:sz w:val="32"/>
          <w:szCs w:val="32"/>
        </w:rPr>
        <w:t>差评有什么影响？</w:t>
      </w:r>
      <w:bookmarkStart w:id="0" w:name="_GoBack"/>
      <w:bookmarkEnd w:id="0"/>
    </w:p>
    <w:p w:rsidR="00237F63" w:rsidRPr="00521FBE" w:rsidRDefault="00237F63" w:rsidP="00237F63">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lastRenderedPageBreak/>
        <w:t>采购人在合同验收完毕时对供应商的履约情况和商品质量进行综合评价，</w:t>
      </w:r>
      <w:proofErr w:type="gramStart"/>
      <w:r w:rsidRPr="00521FBE">
        <w:rPr>
          <w:rFonts w:ascii="仿宋_GB2312" w:eastAsia="仿宋_GB2312" w:hAnsi="Times New Roman" w:cs="Times New Roman" w:hint="eastAsia"/>
          <w:sz w:val="32"/>
          <w:szCs w:val="32"/>
        </w:rPr>
        <w:t>差评应</w:t>
      </w:r>
      <w:proofErr w:type="gramEnd"/>
      <w:r w:rsidRPr="00521FBE">
        <w:rPr>
          <w:rFonts w:ascii="仿宋_GB2312" w:eastAsia="仿宋_GB2312" w:hAnsi="Times New Roman" w:cs="Times New Roman" w:hint="eastAsia"/>
          <w:sz w:val="32"/>
          <w:szCs w:val="32"/>
        </w:rPr>
        <w:t>详细说明原因。</w:t>
      </w:r>
    </w:p>
    <w:p w:rsidR="00362022" w:rsidRDefault="00237F63" w:rsidP="00237F63">
      <w:pPr>
        <w:spacing w:line="600" w:lineRule="exact"/>
        <w:ind w:firstLineChars="200" w:firstLine="640"/>
        <w:rPr>
          <w:rFonts w:ascii="仿宋_GB2312" w:eastAsia="仿宋_GB2312" w:hAnsi="Times New Roman" w:cs="Times New Roman" w:hint="eastAsia"/>
          <w:sz w:val="32"/>
          <w:szCs w:val="32"/>
        </w:rPr>
      </w:pPr>
      <w:proofErr w:type="gramStart"/>
      <w:r>
        <w:rPr>
          <w:rFonts w:ascii="仿宋_GB2312" w:eastAsia="仿宋_GB2312" w:hAnsi="Times New Roman" w:cs="Times New Roman" w:hint="eastAsia"/>
          <w:sz w:val="32"/>
          <w:szCs w:val="32"/>
        </w:rPr>
        <w:t>差评首先</w:t>
      </w:r>
      <w:proofErr w:type="gramEnd"/>
      <w:r>
        <w:rPr>
          <w:rFonts w:ascii="仿宋_GB2312" w:eastAsia="仿宋_GB2312" w:hAnsi="Times New Roman" w:cs="Times New Roman" w:hint="eastAsia"/>
          <w:sz w:val="32"/>
          <w:szCs w:val="32"/>
        </w:rPr>
        <w:t>影响供应商的排序，其次，</w:t>
      </w:r>
      <w:r w:rsidRPr="00521FBE">
        <w:rPr>
          <w:rFonts w:ascii="仿宋_GB2312" w:eastAsia="仿宋_GB2312" w:hAnsi="Times New Roman" w:cs="Times New Roman" w:hint="eastAsia"/>
          <w:sz w:val="32"/>
          <w:szCs w:val="32"/>
        </w:rPr>
        <w:t>因</w:t>
      </w:r>
      <w:proofErr w:type="gramStart"/>
      <w:r w:rsidRPr="00521FBE">
        <w:rPr>
          <w:rFonts w:ascii="仿宋_GB2312" w:eastAsia="仿宋_GB2312" w:hAnsi="Times New Roman" w:cs="Times New Roman" w:hint="eastAsia"/>
          <w:sz w:val="32"/>
          <w:szCs w:val="32"/>
        </w:rPr>
        <w:t>不</w:t>
      </w:r>
      <w:proofErr w:type="gramEnd"/>
      <w:r w:rsidRPr="00521FBE">
        <w:rPr>
          <w:rFonts w:ascii="仿宋_GB2312" w:eastAsia="仿宋_GB2312" w:hAnsi="Times New Roman" w:cs="Times New Roman" w:hint="eastAsia"/>
          <w:sz w:val="32"/>
          <w:szCs w:val="32"/>
        </w:rPr>
        <w:t>诚信行为导致不予退还增信或全</w:t>
      </w:r>
      <w:proofErr w:type="gramStart"/>
      <w:r w:rsidRPr="00521FBE">
        <w:rPr>
          <w:rFonts w:ascii="仿宋_GB2312" w:eastAsia="仿宋_GB2312" w:hAnsi="Times New Roman" w:cs="Times New Roman" w:hint="eastAsia"/>
          <w:sz w:val="32"/>
          <w:szCs w:val="32"/>
        </w:rPr>
        <w:t>年差评达三次</w:t>
      </w:r>
      <w:proofErr w:type="gramEnd"/>
      <w:r w:rsidRPr="00521FBE">
        <w:rPr>
          <w:rFonts w:ascii="仿宋_GB2312" w:eastAsia="仿宋_GB2312" w:hAnsi="Times New Roman" w:cs="Times New Roman" w:hint="eastAsia"/>
          <w:sz w:val="32"/>
          <w:szCs w:val="32"/>
        </w:rPr>
        <w:t>或全年无成交的，将取消供应商星级标识，信用额度加倍；连续两年取消星级标识的，当年不再受理增信。</w:t>
      </w:r>
      <w:r w:rsidR="007451C4" w:rsidRPr="00521FBE">
        <w:rPr>
          <w:rFonts w:ascii="仿宋_GB2312" w:eastAsia="仿宋_GB2312" w:hAnsi="Times New Roman" w:cs="Times New Roman" w:hint="eastAsia"/>
          <w:sz w:val="32"/>
          <w:szCs w:val="32"/>
        </w:rPr>
        <w:t>供应商虚假资料谋取成交、假冒伪劣骗取验收的，财政部门还可将其列入严重失信行为名单，通知运营商三年内不再受理增信。</w:t>
      </w:r>
    </w:p>
    <w:p w:rsidR="007451C4" w:rsidRDefault="00362022" w:rsidP="00237F63">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湖南电子卖场</w:t>
      </w:r>
      <w:proofErr w:type="gramStart"/>
      <w:r>
        <w:rPr>
          <w:rFonts w:ascii="仿宋_GB2312" w:eastAsia="仿宋_GB2312" w:hAnsi="Times New Roman" w:cs="Times New Roman" w:hint="eastAsia"/>
          <w:sz w:val="32"/>
          <w:szCs w:val="32"/>
        </w:rPr>
        <w:t>实行差评制</w:t>
      </w:r>
      <w:proofErr w:type="gramEnd"/>
      <w:r>
        <w:rPr>
          <w:rFonts w:ascii="仿宋_GB2312" w:eastAsia="仿宋_GB2312" w:hAnsi="Times New Roman" w:cs="Times New Roman" w:hint="eastAsia"/>
          <w:sz w:val="32"/>
          <w:szCs w:val="32"/>
        </w:rPr>
        <w:t>而不是打分制，</w:t>
      </w:r>
      <w:r w:rsidRPr="00362022">
        <w:rPr>
          <w:rFonts w:ascii="仿宋_GB2312" w:eastAsia="仿宋_GB2312" w:hAnsi="Times New Roman" w:cs="Times New Roman" w:hint="eastAsia"/>
          <w:b/>
          <w:sz w:val="32"/>
          <w:szCs w:val="32"/>
        </w:rPr>
        <w:t>一个</w:t>
      </w:r>
      <w:proofErr w:type="gramStart"/>
      <w:r w:rsidRPr="00362022">
        <w:rPr>
          <w:rFonts w:ascii="仿宋_GB2312" w:eastAsia="仿宋_GB2312" w:hAnsi="Times New Roman" w:cs="Times New Roman" w:hint="eastAsia"/>
          <w:b/>
          <w:sz w:val="32"/>
          <w:szCs w:val="32"/>
        </w:rPr>
        <w:t>差评可能</w:t>
      </w:r>
      <w:proofErr w:type="gramEnd"/>
      <w:r w:rsidRPr="00362022">
        <w:rPr>
          <w:rFonts w:ascii="仿宋_GB2312" w:eastAsia="仿宋_GB2312" w:hAnsi="Times New Roman" w:cs="Times New Roman" w:hint="eastAsia"/>
          <w:b/>
          <w:sz w:val="32"/>
          <w:szCs w:val="32"/>
        </w:rPr>
        <w:t>造成严重影响，</w:t>
      </w:r>
      <w:r>
        <w:rPr>
          <w:rFonts w:ascii="仿宋_GB2312" w:eastAsia="仿宋_GB2312" w:hAnsi="Times New Roman" w:cs="Times New Roman" w:hint="eastAsia"/>
          <w:sz w:val="32"/>
          <w:szCs w:val="32"/>
        </w:rPr>
        <w:t>请供应商务必注意。</w:t>
      </w:r>
    </w:p>
    <w:p w:rsidR="00237F63" w:rsidRPr="00521FBE" w:rsidRDefault="00237F63" w:rsidP="00237F63">
      <w:pPr>
        <w:spacing w:line="600" w:lineRule="exact"/>
        <w:ind w:firstLineChars="200" w:firstLine="640"/>
        <w:rPr>
          <w:rFonts w:ascii="仿宋_GB2312" w:eastAsia="仿宋_GB2312" w:hAnsi="Times New Roman" w:cs="Times New Roman"/>
          <w:sz w:val="32"/>
          <w:szCs w:val="32"/>
        </w:rPr>
      </w:pPr>
      <w:r w:rsidRPr="00521FBE">
        <w:rPr>
          <w:rFonts w:ascii="仿宋_GB2312" w:eastAsia="仿宋_GB2312" w:hAnsi="Times New Roman" w:cs="Times New Roman" w:hint="eastAsia"/>
          <w:sz w:val="32"/>
          <w:szCs w:val="32"/>
        </w:rPr>
        <w:t>供应商可利用电子卖场的交易记录和评价，在入驻的商业银行或担保机构增信，提高信用额度和信用等级。入驻的商业银行等服务机构可给予信用等级2星、3星的入驻供应商减免增信手续费、提高合同融资贷款比例、降低贷款利率等支持。</w:t>
      </w:r>
    </w:p>
    <w:p w:rsidR="00237F63" w:rsidRPr="00237F63" w:rsidRDefault="00237F63" w:rsidP="00D50E70">
      <w:pPr>
        <w:rPr>
          <w:rFonts w:asciiTheme="minorEastAsia" w:hAnsiTheme="minorEastAsia"/>
          <w:sz w:val="32"/>
          <w:szCs w:val="32"/>
        </w:rPr>
      </w:pPr>
    </w:p>
    <w:sectPr w:rsidR="00237F63" w:rsidRPr="00237F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249" w:rsidRDefault="00FB7249" w:rsidP="00760FC1">
      <w:r>
        <w:separator/>
      </w:r>
    </w:p>
  </w:endnote>
  <w:endnote w:type="continuationSeparator" w:id="0">
    <w:p w:rsidR="00FB7249" w:rsidRDefault="00FB7249" w:rsidP="0076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 Sun"/>
    <w:panose1 w:val="02010600030101010101"/>
    <w:charset w:val="86"/>
    <w:family w:val="auto"/>
    <w:pitch w:val="variable"/>
    <w:sig w:usb0="00000003" w:usb1="288F0000" w:usb2="00000016" w:usb3="00000000" w:csb0="00040001" w:csb1="00000000"/>
  </w:font>
  <w:font w:name="Times New Roman">
    <w:altName w:val="Times New Roman PSMT"/>
    <w:panose1 w:val="02020603050405020304"/>
    <w:charset w:val="00"/>
    <w:family w:val="roman"/>
    <w:pitch w:val="variable"/>
    <w:sig w:usb0="E0002AFF" w:usb1="C0007841" w:usb2="00000009" w:usb3="00000000" w:csb0="000001FF" w:csb1="00000000"/>
  </w:font>
  <w:font w:name="黑体">
    <w:altName w:val="Sim 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249" w:rsidRDefault="00FB7249" w:rsidP="00760FC1">
      <w:r>
        <w:separator/>
      </w:r>
    </w:p>
  </w:footnote>
  <w:footnote w:type="continuationSeparator" w:id="0">
    <w:p w:rsidR="00FB7249" w:rsidRDefault="00FB7249" w:rsidP="00760F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B56"/>
    <w:rsid w:val="000B4441"/>
    <w:rsid w:val="000D56BC"/>
    <w:rsid w:val="00237F63"/>
    <w:rsid w:val="0026405B"/>
    <w:rsid w:val="002708AF"/>
    <w:rsid w:val="00362022"/>
    <w:rsid w:val="00373D33"/>
    <w:rsid w:val="003E3FF7"/>
    <w:rsid w:val="003E6BA9"/>
    <w:rsid w:val="00464909"/>
    <w:rsid w:val="004B0A2D"/>
    <w:rsid w:val="004F11DB"/>
    <w:rsid w:val="0056051F"/>
    <w:rsid w:val="00602DC3"/>
    <w:rsid w:val="006D551A"/>
    <w:rsid w:val="0070227D"/>
    <w:rsid w:val="007451C4"/>
    <w:rsid w:val="00760FC1"/>
    <w:rsid w:val="007F2A72"/>
    <w:rsid w:val="009A0866"/>
    <w:rsid w:val="009C1526"/>
    <w:rsid w:val="009E187F"/>
    <w:rsid w:val="00B02EF6"/>
    <w:rsid w:val="00B53E80"/>
    <w:rsid w:val="00D401D8"/>
    <w:rsid w:val="00D50E70"/>
    <w:rsid w:val="00DA06A5"/>
    <w:rsid w:val="00E10F96"/>
    <w:rsid w:val="00E62951"/>
    <w:rsid w:val="00F30B56"/>
    <w:rsid w:val="00FB7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B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0F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0FC1"/>
    <w:rPr>
      <w:sz w:val="18"/>
      <w:szCs w:val="18"/>
    </w:rPr>
  </w:style>
  <w:style w:type="paragraph" w:styleId="a4">
    <w:name w:val="footer"/>
    <w:basedOn w:val="a"/>
    <w:link w:val="Char0"/>
    <w:uiPriority w:val="99"/>
    <w:unhideWhenUsed/>
    <w:rsid w:val="00760FC1"/>
    <w:pPr>
      <w:tabs>
        <w:tab w:val="center" w:pos="4153"/>
        <w:tab w:val="right" w:pos="8306"/>
      </w:tabs>
      <w:snapToGrid w:val="0"/>
      <w:jc w:val="left"/>
    </w:pPr>
    <w:rPr>
      <w:sz w:val="18"/>
      <w:szCs w:val="18"/>
    </w:rPr>
  </w:style>
  <w:style w:type="character" w:customStyle="1" w:styleId="Char0">
    <w:name w:val="页脚 Char"/>
    <w:basedOn w:val="a0"/>
    <w:link w:val="a4"/>
    <w:uiPriority w:val="99"/>
    <w:rsid w:val="00760FC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B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0F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0FC1"/>
    <w:rPr>
      <w:sz w:val="18"/>
      <w:szCs w:val="18"/>
    </w:rPr>
  </w:style>
  <w:style w:type="paragraph" w:styleId="a4">
    <w:name w:val="footer"/>
    <w:basedOn w:val="a"/>
    <w:link w:val="Char0"/>
    <w:uiPriority w:val="99"/>
    <w:unhideWhenUsed/>
    <w:rsid w:val="00760FC1"/>
    <w:pPr>
      <w:tabs>
        <w:tab w:val="center" w:pos="4153"/>
        <w:tab w:val="right" w:pos="8306"/>
      </w:tabs>
      <w:snapToGrid w:val="0"/>
      <w:jc w:val="left"/>
    </w:pPr>
    <w:rPr>
      <w:sz w:val="18"/>
      <w:szCs w:val="18"/>
    </w:rPr>
  </w:style>
  <w:style w:type="character" w:customStyle="1" w:styleId="Char0">
    <w:name w:val="页脚 Char"/>
    <w:basedOn w:val="a0"/>
    <w:link w:val="a4"/>
    <w:uiPriority w:val="99"/>
    <w:rsid w:val="00760F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44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5</Pages>
  <Words>358</Words>
  <Characters>2041</Characters>
  <Application>Microsoft Office Word</Application>
  <DocSecurity>0</DocSecurity>
  <Lines>17</Lines>
  <Paragraphs>4</Paragraphs>
  <ScaleCrop>false</ScaleCrop>
  <Company>Microsoft</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2020-01-14T07:37:00Z</dcterms:created>
  <dcterms:modified xsi:type="dcterms:W3CDTF">2020-01-15T03:09:00Z</dcterms:modified>
</cp:coreProperties>
</file>